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45" w:rsidRDefault="002E4345" w:rsidP="002E4345">
      <w:pPr>
        <w:pStyle w:val="Standard"/>
      </w:pPr>
    </w:p>
    <w:p w:rsidR="002E4345" w:rsidRDefault="002E4345" w:rsidP="002E4345">
      <w:pPr>
        <w:ind w:firstLine="0"/>
        <w:rPr>
          <w:lang w:val="cs-CZ"/>
        </w:rPr>
      </w:pPr>
      <w:proofErr w:type="gramStart"/>
      <w:r>
        <w:rPr>
          <w:lang w:val="cs-CZ"/>
        </w:rPr>
        <w:t>Vážení  spoluobčané</w:t>
      </w:r>
      <w:proofErr w:type="gramEnd"/>
      <w:r>
        <w:rPr>
          <w:lang w:val="cs-CZ"/>
        </w:rPr>
        <w:t>,</w:t>
      </w:r>
    </w:p>
    <w:p w:rsidR="002E4345" w:rsidRDefault="002E4345" w:rsidP="002E4345">
      <w:pPr>
        <w:ind w:firstLine="0"/>
        <w:rPr>
          <w:lang w:val="cs-CZ"/>
        </w:rPr>
      </w:pPr>
    </w:p>
    <w:p w:rsidR="002E4345" w:rsidRDefault="002E4345" w:rsidP="002E4345">
      <w:pPr>
        <w:ind w:firstLine="0"/>
        <w:rPr>
          <w:lang w:val="cs-CZ"/>
        </w:rPr>
      </w:pPr>
      <w:r>
        <w:rPr>
          <w:lang w:val="cs-CZ"/>
        </w:rPr>
        <w:t xml:space="preserve">v tomto prvním čísle našeho </w:t>
      </w:r>
      <w:proofErr w:type="spellStart"/>
      <w:r w:rsidR="001A6664">
        <w:rPr>
          <w:lang w:val="cs-CZ"/>
        </w:rPr>
        <w:t>Lesenského</w:t>
      </w:r>
      <w:proofErr w:type="spellEnd"/>
      <w:r w:rsidR="001A6664">
        <w:rPr>
          <w:lang w:val="cs-CZ"/>
        </w:rPr>
        <w:t xml:space="preserve"> občasníku roku 2014 v</w:t>
      </w:r>
      <w:r>
        <w:rPr>
          <w:lang w:val="cs-CZ"/>
        </w:rPr>
        <w:t>ás chceme seznámit se všemi událostmi, které se odehrály od zač</w:t>
      </w:r>
      <w:r w:rsidR="001A6664">
        <w:rPr>
          <w:lang w:val="cs-CZ"/>
        </w:rPr>
        <w:t>átku kalendářního roku. Chceme v</w:t>
      </w:r>
      <w:r>
        <w:rPr>
          <w:lang w:val="cs-CZ"/>
        </w:rPr>
        <w:t>ám podat informace o tom, co se chystá v období příštím.</w:t>
      </w:r>
    </w:p>
    <w:p w:rsidR="002E4345" w:rsidRDefault="002E4345" w:rsidP="002E4345">
      <w:pPr>
        <w:ind w:firstLine="0"/>
        <w:rPr>
          <w:lang w:val="cs-CZ"/>
        </w:rPr>
      </w:pPr>
    </w:p>
    <w:p w:rsidR="002E4345" w:rsidRDefault="002E4345" w:rsidP="002E4345">
      <w:pPr>
        <w:ind w:firstLine="0"/>
        <w:rPr>
          <w:lang w:val="cs-CZ"/>
        </w:rPr>
      </w:pPr>
    </w:p>
    <w:p w:rsidR="00B213D2" w:rsidRDefault="00B213D2" w:rsidP="00B213D2">
      <w:pPr>
        <w:spacing w:before="100" w:beforeAutospacing="1" w:after="100" w:afterAutospacing="1"/>
        <w:ind w:firstLine="0"/>
        <w:outlineLvl w:val="0"/>
        <w:rPr>
          <w:b/>
          <w:bCs/>
          <w:kern w:val="36"/>
          <w:u w:val="single"/>
          <w:lang w:eastAsia="cs-CZ"/>
        </w:rPr>
      </w:pPr>
      <w:r w:rsidRPr="00F205FE">
        <w:rPr>
          <w:b/>
          <w:bCs/>
          <w:kern w:val="36"/>
          <w:u w:val="single"/>
          <w:lang w:eastAsia="cs-CZ"/>
        </w:rPr>
        <w:t xml:space="preserve">AOPK ČR: </w:t>
      </w:r>
      <w:r w:rsidRPr="00B213D2">
        <w:rPr>
          <w:b/>
          <w:bCs/>
          <w:kern w:val="36"/>
          <w:u w:val="single"/>
          <w:lang w:eastAsia="cs-CZ"/>
        </w:rPr>
        <w:t>POZVÁNKA NA QUEST</w:t>
      </w:r>
    </w:p>
    <w:p w:rsidR="00B213D2" w:rsidRDefault="00B213D2" w:rsidP="00B213D2">
      <w:pPr>
        <w:spacing w:after="100" w:afterAutospacing="1"/>
        <w:ind w:firstLine="0"/>
        <w:outlineLvl w:val="0"/>
        <w:rPr>
          <w:sz w:val="24"/>
          <w:szCs w:val="24"/>
          <w:lang w:eastAsia="cs-CZ"/>
        </w:rPr>
      </w:pPr>
      <w:r w:rsidRPr="00F205FE">
        <w:rPr>
          <w:sz w:val="24"/>
          <w:szCs w:val="24"/>
          <w:lang w:eastAsia="cs-CZ"/>
        </w:rPr>
        <w:t xml:space="preserve">Quest </w:t>
      </w:r>
      <w:proofErr w:type="spellStart"/>
      <w:r w:rsidRPr="00F205FE">
        <w:rPr>
          <w:sz w:val="24"/>
          <w:szCs w:val="24"/>
          <w:lang w:eastAsia="cs-CZ"/>
        </w:rPr>
        <w:t>neboli</w:t>
      </w:r>
      <w:proofErr w:type="spellEnd"/>
      <w:r w:rsidRPr="00F205FE">
        <w:rPr>
          <w:sz w:val="24"/>
          <w:szCs w:val="24"/>
          <w:lang w:eastAsia="cs-CZ"/>
        </w:rPr>
        <w:t xml:space="preserve"> „</w:t>
      </w:r>
      <w:proofErr w:type="spellStart"/>
      <w:r w:rsidRPr="00F205FE">
        <w:rPr>
          <w:sz w:val="24"/>
          <w:szCs w:val="24"/>
          <w:lang w:eastAsia="cs-CZ"/>
        </w:rPr>
        <w:t>hledačka</w:t>
      </w:r>
      <w:proofErr w:type="spellEnd"/>
      <w:proofErr w:type="gramStart"/>
      <w:r w:rsidRPr="00F205FE">
        <w:rPr>
          <w:sz w:val="24"/>
          <w:szCs w:val="24"/>
          <w:lang w:eastAsia="cs-CZ"/>
        </w:rPr>
        <w:t>“ je</w:t>
      </w:r>
      <w:proofErr w:type="gramEnd"/>
      <w:r w:rsidRPr="00F205FE">
        <w:rPr>
          <w:sz w:val="24"/>
          <w:szCs w:val="24"/>
          <w:lang w:eastAsia="cs-CZ"/>
        </w:rPr>
        <w:t xml:space="preserve"> </w:t>
      </w:r>
      <w:proofErr w:type="spellStart"/>
      <w:r w:rsidRPr="00F205FE">
        <w:rPr>
          <w:sz w:val="24"/>
          <w:szCs w:val="24"/>
          <w:lang w:eastAsia="cs-CZ"/>
        </w:rPr>
        <w:t>fyzicky</w:t>
      </w:r>
      <w:proofErr w:type="spellEnd"/>
      <w:r w:rsidRPr="00F205FE">
        <w:rPr>
          <w:sz w:val="24"/>
          <w:szCs w:val="24"/>
          <w:lang w:eastAsia="cs-CZ"/>
        </w:rPr>
        <w:t xml:space="preserve"> </w:t>
      </w:r>
      <w:proofErr w:type="spellStart"/>
      <w:r w:rsidRPr="00F205FE">
        <w:rPr>
          <w:sz w:val="24"/>
          <w:szCs w:val="24"/>
          <w:lang w:eastAsia="cs-CZ"/>
        </w:rPr>
        <w:t>nenáročná</w:t>
      </w:r>
      <w:proofErr w:type="spellEnd"/>
      <w:r w:rsidRPr="00F205FE">
        <w:rPr>
          <w:sz w:val="24"/>
          <w:szCs w:val="24"/>
          <w:lang w:eastAsia="cs-CZ"/>
        </w:rPr>
        <w:t xml:space="preserve"> </w:t>
      </w:r>
      <w:proofErr w:type="spellStart"/>
      <w:r w:rsidRPr="00F205FE">
        <w:rPr>
          <w:sz w:val="24"/>
          <w:szCs w:val="24"/>
          <w:lang w:eastAsia="cs-CZ"/>
        </w:rPr>
        <w:t>poznávací</w:t>
      </w:r>
      <w:proofErr w:type="spellEnd"/>
      <w:r w:rsidRPr="00F205FE">
        <w:rPr>
          <w:sz w:val="24"/>
          <w:szCs w:val="24"/>
          <w:lang w:eastAsia="cs-CZ"/>
        </w:rPr>
        <w:t xml:space="preserve"> </w:t>
      </w:r>
      <w:proofErr w:type="spellStart"/>
      <w:r w:rsidRPr="00F205FE">
        <w:rPr>
          <w:sz w:val="24"/>
          <w:szCs w:val="24"/>
          <w:lang w:eastAsia="cs-CZ"/>
        </w:rPr>
        <w:t>trasa</w:t>
      </w:r>
      <w:proofErr w:type="spellEnd"/>
      <w:r w:rsidRPr="00F205FE">
        <w:rPr>
          <w:sz w:val="24"/>
          <w:szCs w:val="24"/>
          <w:lang w:eastAsia="cs-CZ"/>
        </w:rPr>
        <w:t xml:space="preserve">, </w:t>
      </w:r>
      <w:proofErr w:type="spellStart"/>
      <w:r w:rsidRPr="00F205FE">
        <w:rPr>
          <w:sz w:val="24"/>
          <w:szCs w:val="24"/>
          <w:lang w:eastAsia="cs-CZ"/>
        </w:rPr>
        <w:t>která</w:t>
      </w:r>
      <w:proofErr w:type="spellEnd"/>
      <w:r w:rsidRPr="00F205FE">
        <w:rPr>
          <w:sz w:val="24"/>
          <w:szCs w:val="24"/>
          <w:lang w:eastAsia="cs-CZ"/>
        </w:rPr>
        <w:t xml:space="preserve"> </w:t>
      </w:r>
      <w:proofErr w:type="spellStart"/>
      <w:r w:rsidRPr="00F205FE">
        <w:rPr>
          <w:sz w:val="24"/>
          <w:szCs w:val="24"/>
          <w:lang w:eastAsia="cs-CZ"/>
        </w:rPr>
        <w:t>vede</w:t>
      </w:r>
      <w:proofErr w:type="spellEnd"/>
      <w:r w:rsidRPr="00F205FE">
        <w:rPr>
          <w:sz w:val="24"/>
          <w:szCs w:val="24"/>
          <w:lang w:eastAsia="cs-CZ"/>
        </w:rPr>
        <w:t xml:space="preserve"> </w:t>
      </w:r>
      <w:proofErr w:type="spellStart"/>
      <w:r w:rsidRPr="00F205FE">
        <w:rPr>
          <w:sz w:val="24"/>
          <w:szCs w:val="24"/>
          <w:lang w:eastAsia="cs-CZ"/>
        </w:rPr>
        <w:t>pět</w:t>
      </w:r>
      <w:proofErr w:type="spellEnd"/>
      <w:r w:rsidRPr="00F205FE">
        <w:rPr>
          <w:sz w:val="24"/>
          <w:szCs w:val="24"/>
          <w:lang w:eastAsia="cs-CZ"/>
        </w:rPr>
        <w:t xml:space="preserve"> </w:t>
      </w:r>
      <w:proofErr w:type="spellStart"/>
      <w:r w:rsidRPr="00F205FE">
        <w:rPr>
          <w:sz w:val="24"/>
          <w:szCs w:val="24"/>
          <w:lang w:eastAsia="cs-CZ"/>
        </w:rPr>
        <w:t>kilometrů</w:t>
      </w:r>
      <w:proofErr w:type="spellEnd"/>
      <w:r w:rsidRPr="00F205FE">
        <w:rPr>
          <w:sz w:val="24"/>
          <w:szCs w:val="24"/>
          <w:lang w:eastAsia="cs-CZ"/>
        </w:rPr>
        <w:t xml:space="preserve"> </w:t>
      </w:r>
      <w:proofErr w:type="spellStart"/>
      <w:r w:rsidRPr="00F205FE">
        <w:rPr>
          <w:sz w:val="24"/>
          <w:szCs w:val="24"/>
          <w:lang w:eastAsia="cs-CZ"/>
        </w:rPr>
        <w:t>po</w:t>
      </w:r>
      <w:proofErr w:type="spellEnd"/>
      <w:r w:rsidRPr="00F205FE">
        <w:rPr>
          <w:sz w:val="24"/>
          <w:szCs w:val="24"/>
          <w:lang w:eastAsia="cs-CZ"/>
        </w:rPr>
        <w:t xml:space="preserve"> </w:t>
      </w:r>
      <w:proofErr w:type="spellStart"/>
      <w:r w:rsidRPr="00F205FE">
        <w:rPr>
          <w:sz w:val="24"/>
          <w:szCs w:val="24"/>
          <w:lang w:eastAsia="cs-CZ"/>
        </w:rPr>
        <w:t>sedmi</w:t>
      </w:r>
      <w:proofErr w:type="spellEnd"/>
      <w:r w:rsidRPr="00F205FE">
        <w:rPr>
          <w:sz w:val="24"/>
          <w:szCs w:val="24"/>
          <w:lang w:eastAsia="cs-CZ"/>
        </w:rPr>
        <w:t xml:space="preserve"> </w:t>
      </w:r>
      <w:proofErr w:type="spellStart"/>
      <w:r w:rsidRPr="00F205FE">
        <w:rPr>
          <w:sz w:val="24"/>
          <w:szCs w:val="24"/>
          <w:lang w:eastAsia="cs-CZ"/>
        </w:rPr>
        <w:t>zastaveních</w:t>
      </w:r>
      <w:proofErr w:type="spellEnd"/>
      <w:r w:rsidRPr="00F205FE">
        <w:rPr>
          <w:sz w:val="24"/>
          <w:szCs w:val="24"/>
          <w:lang w:eastAsia="cs-CZ"/>
        </w:rPr>
        <w:t xml:space="preserve">, </w:t>
      </w:r>
      <w:proofErr w:type="spellStart"/>
      <w:r w:rsidRPr="00F205FE">
        <w:rPr>
          <w:sz w:val="24"/>
          <w:szCs w:val="24"/>
          <w:lang w:eastAsia="cs-CZ"/>
        </w:rPr>
        <w:t>kde</w:t>
      </w:r>
      <w:proofErr w:type="spellEnd"/>
      <w:r w:rsidRPr="00F205FE">
        <w:rPr>
          <w:sz w:val="24"/>
          <w:szCs w:val="24"/>
          <w:lang w:eastAsia="cs-CZ"/>
        </w:rPr>
        <w:t xml:space="preserve"> </w:t>
      </w:r>
      <w:proofErr w:type="spellStart"/>
      <w:r w:rsidRPr="00F205FE">
        <w:rPr>
          <w:sz w:val="24"/>
          <w:szCs w:val="24"/>
          <w:lang w:eastAsia="cs-CZ"/>
        </w:rPr>
        <w:t>hledáte</w:t>
      </w:r>
      <w:proofErr w:type="spellEnd"/>
      <w:r w:rsidRPr="00F205FE">
        <w:rPr>
          <w:sz w:val="24"/>
          <w:szCs w:val="24"/>
          <w:lang w:eastAsia="cs-CZ"/>
        </w:rPr>
        <w:t xml:space="preserve"> </w:t>
      </w:r>
      <w:proofErr w:type="spellStart"/>
      <w:r w:rsidRPr="00F205FE">
        <w:rPr>
          <w:sz w:val="24"/>
          <w:szCs w:val="24"/>
          <w:lang w:eastAsia="cs-CZ"/>
        </w:rPr>
        <w:t>indicie</w:t>
      </w:r>
      <w:proofErr w:type="spellEnd"/>
      <w:r w:rsidRPr="00F205FE">
        <w:rPr>
          <w:sz w:val="24"/>
          <w:szCs w:val="24"/>
          <w:lang w:eastAsia="cs-CZ"/>
        </w:rPr>
        <w:t xml:space="preserve"> pro </w:t>
      </w:r>
      <w:proofErr w:type="spellStart"/>
      <w:r w:rsidRPr="00F205FE">
        <w:rPr>
          <w:sz w:val="24"/>
          <w:szCs w:val="24"/>
          <w:lang w:eastAsia="cs-CZ"/>
        </w:rPr>
        <w:t>vyluštění</w:t>
      </w:r>
      <w:proofErr w:type="spellEnd"/>
      <w:r w:rsidRPr="00F205FE">
        <w:rPr>
          <w:sz w:val="24"/>
          <w:szCs w:val="24"/>
          <w:lang w:eastAsia="cs-CZ"/>
        </w:rPr>
        <w:t xml:space="preserve"> </w:t>
      </w:r>
      <w:proofErr w:type="spellStart"/>
      <w:r w:rsidRPr="00F205FE">
        <w:rPr>
          <w:sz w:val="24"/>
          <w:szCs w:val="24"/>
          <w:lang w:eastAsia="cs-CZ"/>
        </w:rPr>
        <w:t>tajenky</w:t>
      </w:r>
      <w:proofErr w:type="spellEnd"/>
      <w:r w:rsidRPr="00F205FE">
        <w:rPr>
          <w:sz w:val="24"/>
          <w:szCs w:val="24"/>
          <w:lang w:eastAsia="cs-CZ"/>
        </w:rPr>
        <w:t xml:space="preserve">, </w:t>
      </w:r>
      <w:proofErr w:type="spellStart"/>
      <w:r w:rsidRPr="00F205FE">
        <w:rPr>
          <w:sz w:val="24"/>
          <w:szCs w:val="24"/>
          <w:lang w:eastAsia="cs-CZ"/>
        </w:rPr>
        <w:t>pokračování</w:t>
      </w:r>
      <w:proofErr w:type="spellEnd"/>
      <w:r w:rsidRPr="00F205FE">
        <w:rPr>
          <w:sz w:val="24"/>
          <w:szCs w:val="24"/>
          <w:lang w:eastAsia="cs-CZ"/>
        </w:rPr>
        <w:t xml:space="preserve"> v </w:t>
      </w:r>
      <w:proofErr w:type="spellStart"/>
      <w:r w:rsidRPr="00F205FE">
        <w:rPr>
          <w:sz w:val="24"/>
          <w:szCs w:val="24"/>
          <w:lang w:eastAsia="cs-CZ"/>
        </w:rPr>
        <w:t>cestě</w:t>
      </w:r>
      <w:proofErr w:type="spellEnd"/>
      <w:r w:rsidRPr="00F205FE">
        <w:rPr>
          <w:sz w:val="24"/>
          <w:szCs w:val="24"/>
          <w:lang w:eastAsia="cs-CZ"/>
        </w:rPr>
        <w:t xml:space="preserve"> a </w:t>
      </w:r>
      <w:proofErr w:type="spellStart"/>
      <w:r w:rsidRPr="00F205FE">
        <w:rPr>
          <w:sz w:val="24"/>
          <w:szCs w:val="24"/>
          <w:lang w:eastAsia="cs-CZ"/>
        </w:rPr>
        <w:t>objevení</w:t>
      </w:r>
      <w:proofErr w:type="spellEnd"/>
      <w:r w:rsidRPr="00F205FE">
        <w:rPr>
          <w:sz w:val="24"/>
          <w:szCs w:val="24"/>
          <w:lang w:eastAsia="cs-CZ"/>
        </w:rPr>
        <w:t xml:space="preserve"> </w:t>
      </w:r>
      <w:proofErr w:type="spellStart"/>
      <w:r w:rsidRPr="00F205FE">
        <w:rPr>
          <w:sz w:val="24"/>
          <w:szCs w:val="24"/>
          <w:lang w:eastAsia="cs-CZ"/>
        </w:rPr>
        <w:t>pokladu</w:t>
      </w:r>
      <w:proofErr w:type="spellEnd"/>
      <w:r w:rsidRPr="00F205FE">
        <w:rPr>
          <w:sz w:val="24"/>
          <w:szCs w:val="24"/>
          <w:lang w:eastAsia="cs-CZ"/>
        </w:rPr>
        <w:t>.</w:t>
      </w:r>
    </w:p>
    <w:p w:rsidR="00B213D2" w:rsidRPr="006B45C7" w:rsidRDefault="00B213D2" w:rsidP="00B213D2">
      <w:pPr>
        <w:ind w:firstLine="0"/>
        <w:outlineLvl w:val="0"/>
        <w:rPr>
          <w:b/>
          <w:bCs/>
          <w:kern w:val="36"/>
          <w:sz w:val="48"/>
          <w:szCs w:val="48"/>
          <w:lang w:eastAsia="cs-CZ"/>
        </w:rPr>
      </w:pPr>
      <w:proofErr w:type="spellStart"/>
      <w:r w:rsidRPr="006B45C7">
        <w:rPr>
          <w:b/>
          <w:bCs/>
          <w:color w:val="8B4513"/>
          <w:kern w:val="36"/>
          <w:sz w:val="30"/>
          <w:szCs w:val="30"/>
          <w:lang w:eastAsia="cs-CZ"/>
        </w:rPr>
        <w:t>Českým</w:t>
      </w:r>
      <w:proofErr w:type="spellEnd"/>
      <w:r w:rsidRPr="006B45C7">
        <w:rPr>
          <w:b/>
          <w:bCs/>
          <w:color w:val="8B4513"/>
          <w:kern w:val="36"/>
          <w:sz w:val="30"/>
          <w:szCs w:val="30"/>
          <w:lang w:eastAsia="cs-CZ"/>
        </w:rPr>
        <w:t xml:space="preserve"> </w:t>
      </w:r>
      <w:proofErr w:type="spellStart"/>
      <w:r w:rsidRPr="006B45C7">
        <w:rPr>
          <w:b/>
          <w:bCs/>
          <w:color w:val="8B4513"/>
          <w:kern w:val="36"/>
          <w:sz w:val="30"/>
          <w:szCs w:val="30"/>
          <w:lang w:eastAsia="cs-CZ"/>
        </w:rPr>
        <w:t>lesem</w:t>
      </w:r>
      <w:proofErr w:type="spellEnd"/>
      <w:r w:rsidRPr="006B45C7">
        <w:rPr>
          <w:b/>
          <w:bCs/>
          <w:color w:val="8B4513"/>
          <w:kern w:val="36"/>
          <w:sz w:val="30"/>
          <w:szCs w:val="30"/>
          <w:lang w:eastAsia="cs-CZ"/>
        </w:rPr>
        <w:t xml:space="preserve"> </w:t>
      </w:r>
      <w:proofErr w:type="spellStart"/>
      <w:r w:rsidRPr="006B45C7">
        <w:rPr>
          <w:b/>
          <w:bCs/>
          <w:color w:val="8B4513"/>
          <w:kern w:val="36"/>
          <w:sz w:val="30"/>
          <w:szCs w:val="30"/>
          <w:lang w:eastAsia="cs-CZ"/>
        </w:rPr>
        <w:t>za</w:t>
      </w:r>
      <w:proofErr w:type="spellEnd"/>
      <w:r w:rsidRPr="006B45C7">
        <w:rPr>
          <w:b/>
          <w:bCs/>
          <w:color w:val="8B4513"/>
          <w:kern w:val="36"/>
          <w:sz w:val="30"/>
          <w:szCs w:val="30"/>
          <w:lang w:eastAsia="cs-CZ"/>
        </w:rPr>
        <w:t xml:space="preserve"> </w:t>
      </w:r>
      <w:proofErr w:type="spellStart"/>
      <w:r w:rsidRPr="006B45C7">
        <w:rPr>
          <w:b/>
          <w:bCs/>
          <w:color w:val="8B4513"/>
          <w:kern w:val="36"/>
          <w:sz w:val="30"/>
          <w:szCs w:val="30"/>
          <w:lang w:eastAsia="cs-CZ"/>
        </w:rPr>
        <w:t>bobrem</w:t>
      </w:r>
      <w:proofErr w:type="spellEnd"/>
      <w:r w:rsidRPr="006B45C7">
        <w:rPr>
          <w:b/>
          <w:bCs/>
          <w:color w:val="8B4513"/>
          <w:kern w:val="36"/>
          <w:sz w:val="30"/>
          <w:szCs w:val="30"/>
          <w:lang w:eastAsia="cs-CZ"/>
        </w:rPr>
        <w:t xml:space="preserve"> se </w:t>
      </w:r>
      <w:proofErr w:type="spellStart"/>
      <w:proofErr w:type="gramStart"/>
      <w:r w:rsidRPr="006B45C7">
        <w:rPr>
          <w:b/>
          <w:bCs/>
          <w:color w:val="8B4513"/>
          <w:kern w:val="36"/>
          <w:sz w:val="30"/>
          <w:szCs w:val="30"/>
          <w:lang w:eastAsia="cs-CZ"/>
        </w:rPr>
        <w:t>nesem</w:t>
      </w:r>
      <w:proofErr w:type="spellEnd"/>
      <w:r>
        <w:rPr>
          <w:b/>
          <w:bCs/>
          <w:color w:val="8B4513"/>
          <w:kern w:val="36"/>
          <w:sz w:val="30"/>
          <w:szCs w:val="30"/>
          <w:lang w:eastAsia="cs-CZ"/>
        </w:rPr>
        <w:t xml:space="preserve">  (</w:t>
      </w:r>
      <w:proofErr w:type="spellStart"/>
      <w:proofErr w:type="gramEnd"/>
      <w:r>
        <w:rPr>
          <w:b/>
          <w:bCs/>
          <w:color w:val="8B4513"/>
          <w:kern w:val="36"/>
          <w:sz w:val="30"/>
          <w:szCs w:val="30"/>
          <w:lang w:eastAsia="cs-CZ"/>
        </w:rPr>
        <w:t>sobota</w:t>
      </w:r>
      <w:proofErr w:type="spellEnd"/>
      <w:r>
        <w:rPr>
          <w:b/>
          <w:bCs/>
          <w:color w:val="8B4513"/>
          <w:kern w:val="36"/>
          <w:sz w:val="30"/>
          <w:szCs w:val="30"/>
          <w:lang w:eastAsia="cs-CZ"/>
        </w:rPr>
        <w:t xml:space="preserve"> 29.3.2014 v 10.00 start na </w:t>
      </w:r>
      <w:proofErr w:type="spellStart"/>
      <w:r>
        <w:rPr>
          <w:b/>
          <w:bCs/>
          <w:color w:val="8B4513"/>
          <w:kern w:val="36"/>
          <w:sz w:val="30"/>
          <w:szCs w:val="30"/>
          <w:lang w:eastAsia="cs-CZ"/>
        </w:rPr>
        <w:t>návsi</w:t>
      </w:r>
      <w:proofErr w:type="spellEnd"/>
      <w:r>
        <w:rPr>
          <w:b/>
          <w:bCs/>
          <w:color w:val="8B4513"/>
          <w:kern w:val="36"/>
          <w:sz w:val="30"/>
          <w:szCs w:val="30"/>
          <w:lang w:eastAsia="cs-CZ"/>
        </w:rPr>
        <w:t xml:space="preserve"> v </w:t>
      </w:r>
      <w:proofErr w:type="spellStart"/>
      <w:r>
        <w:rPr>
          <w:b/>
          <w:bCs/>
          <w:color w:val="8B4513"/>
          <w:kern w:val="36"/>
          <w:sz w:val="30"/>
          <w:szCs w:val="30"/>
          <w:lang w:eastAsia="cs-CZ"/>
        </w:rPr>
        <w:t>Lesné</w:t>
      </w:r>
      <w:proofErr w:type="spellEnd"/>
      <w:r>
        <w:rPr>
          <w:b/>
          <w:bCs/>
          <w:color w:val="8B4513"/>
          <w:kern w:val="36"/>
          <w:sz w:val="30"/>
          <w:szCs w:val="30"/>
          <w:lang w:eastAsia="cs-CZ"/>
        </w:rPr>
        <w:t>)</w:t>
      </w:r>
    </w:p>
    <w:p w:rsidR="00B213D2" w:rsidRPr="006B45C7" w:rsidRDefault="00B213D2" w:rsidP="00B213D2">
      <w:pPr>
        <w:ind w:firstLine="0"/>
        <w:rPr>
          <w:sz w:val="24"/>
          <w:szCs w:val="24"/>
          <w:lang w:eastAsia="cs-CZ"/>
        </w:rPr>
      </w:pPr>
      <w:proofErr w:type="spellStart"/>
      <w:r w:rsidRPr="006B45C7">
        <w:rPr>
          <w:sz w:val="24"/>
          <w:szCs w:val="24"/>
          <w:lang w:eastAsia="cs-CZ"/>
        </w:rPr>
        <w:t>První</w:t>
      </w:r>
      <w:proofErr w:type="spellEnd"/>
      <w:r w:rsidRPr="006B45C7">
        <w:rPr>
          <w:sz w:val="24"/>
          <w:szCs w:val="24"/>
          <w:lang w:eastAsia="cs-CZ"/>
        </w:rPr>
        <w:t xml:space="preserve"> </w:t>
      </w:r>
      <w:proofErr w:type="spellStart"/>
      <w:r w:rsidRPr="006B45C7">
        <w:rPr>
          <w:sz w:val="24"/>
          <w:szCs w:val="24"/>
          <w:lang w:eastAsia="cs-CZ"/>
        </w:rPr>
        <w:t>hledačka</w:t>
      </w:r>
      <w:proofErr w:type="spellEnd"/>
      <w:r w:rsidRPr="006B45C7">
        <w:rPr>
          <w:sz w:val="24"/>
          <w:szCs w:val="24"/>
          <w:lang w:eastAsia="cs-CZ"/>
        </w:rPr>
        <w:t xml:space="preserve"> v CHKO </w:t>
      </w:r>
      <w:proofErr w:type="spellStart"/>
      <w:r w:rsidRPr="006B45C7">
        <w:rPr>
          <w:sz w:val="24"/>
          <w:szCs w:val="24"/>
          <w:lang w:eastAsia="cs-CZ"/>
        </w:rPr>
        <w:t>Český</w:t>
      </w:r>
      <w:proofErr w:type="spellEnd"/>
      <w:r w:rsidRPr="006B45C7">
        <w:rPr>
          <w:sz w:val="24"/>
          <w:szCs w:val="24"/>
          <w:lang w:eastAsia="cs-CZ"/>
        </w:rPr>
        <w:t xml:space="preserve"> les</w:t>
      </w:r>
    </w:p>
    <w:p w:rsidR="00B213D2" w:rsidRPr="006B45C7" w:rsidRDefault="00B213D2" w:rsidP="00B213D2">
      <w:pPr>
        <w:ind w:firstLine="0"/>
        <w:rPr>
          <w:sz w:val="24"/>
          <w:szCs w:val="24"/>
          <w:lang w:eastAsia="cs-CZ"/>
        </w:rPr>
      </w:pPr>
      <w:proofErr w:type="spellStart"/>
      <w:r w:rsidRPr="006B45C7">
        <w:rPr>
          <w:b/>
          <w:bCs/>
          <w:i/>
          <w:iCs/>
          <w:sz w:val="24"/>
          <w:szCs w:val="24"/>
          <w:lang w:eastAsia="cs-CZ"/>
        </w:rPr>
        <w:t>Obtížnost</w:t>
      </w:r>
      <w:proofErr w:type="spellEnd"/>
      <w:r w:rsidRPr="006B45C7">
        <w:rPr>
          <w:b/>
          <w:bCs/>
          <w:i/>
          <w:iCs/>
          <w:sz w:val="24"/>
          <w:szCs w:val="24"/>
          <w:lang w:eastAsia="cs-CZ"/>
        </w:rPr>
        <w:t xml:space="preserve"> </w:t>
      </w:r>
      <w:proofErr w:type="spellStart"/>
      <w:r w:rsidRPr="006B45C7">
        <w:rPr>
          <w:b/>
          <w:bCs/>
          <w:i/>
          <w:iCs/>
          <w:sz w:val="24"/>
          <w:szCs w:val="24"/>
          <w:lang w:eastAsia="cs-CZ"/>
        </w:rPr>
        <w:t>hledačky</w:t>
      </w:r>
      <w:proofErr w:type="spellEnd"/>
      <w:r w:rsidRPr="006B45C7">
        <w:rPr>
          <w:b/>
          <w:bCs/>
          <w:i/>
          <w:iCs/>
          <w:sz w:val="24"/>
          <w:szCs w:val="24"/>
          <w:lang w:eastAsia="cs-CZ"/>
        </w:rPr>
        <w:t>:</w:t>
      </w:r>
      <w:r w:rsidRPr="006B45C7">
        <w:rPr>
          <w:i/>
          <w:iCs/>
          <w:sz w:val="24"/>
          <w:szCs w:val="24"/>
          <w:lang w:eastAsia="cs-CZ"/>
        </w:rPr>
        <w:t xml:space="preserve"> </w:t>
      </w:r>
      <w:proofErr w:type="spellStart"/>
      <w:r w:rsidRPr="006B45C7">
        <w:rPr>
          <w:i/>
          <w:iCs/>
          <w:sz w:val="24"/>
          <w:szCs w:val="24"/>
          <w:lang w:eastAsia="cs-CZ"/>
        </w:rPr>
        <w:t>fyzicky</w:t>
      </w:r>
      <w:proofErr w:type="spellEnd"/>
      <w:r w:rsidRPr="006B45C7">
        <w:rPr>
          <w:i/>
          <w:iCs/>
          <w:sz w:val="24"/>
          <w:szCs w:val="24"/>
          <w:lang w:eastAsia="cs-CZ"/>
        </w:rPr>
        <w:t xml:space="preserve"> </w:t>
      </w:r>
      <w:proofErr w:type="spellStart"/>
      <w:r w:rsidRPr="006B45C7">
        <w:rPr>
          <w:i/>
          <w:iCs/>
          <w:sz w:val="24"/>
          <w:szCs w:val="24"/>
          <w:lang w:eastAsia="cs-CZ"/>
        </w:rPr>
        <w:t>nenáročná</w:t>
      </w:r>
      <w:proofErr w:type="spellEnd"/>
      <w:r>
        <w:rPr>
          <w:i/>
          <w:iCs/>
          <w:sz w:val="24"/>
          <w:szCs w:val="24"/>
          <w:lang w:eastAsia="cs-CZ"/>
        </w:rPr>
        <w:t xml:space="preserve">      </w:t>
      </w:r>
      <w:proofErr w:type="spellStart"/>
      <w:r w:rsidRPr="006B45C7">
        <w:rPr>
          <w:b/>
          <w:bCs/>
          <w:i/>
          <w:iCs/>
          <w:sz w:val="24"/>
          <w:szCs w:val="24"/>
          <w:lang w:eastAsia="cs-CZ"/>
        </w:rPr>
        <w:t>Délka</w:t>
      </w:r>
      <w:proofErr w:type="spellEnd"/>
      <w:r w:rsidRPr="006B45C7">
        <w:rPr>
          <w:b/>
          <w:bCs/>
          <w:i/>
          <w:iCs/>
          <w:sz w:val="24"/>
          <w:szCs w:val="24"/>
          <w:lang w:eastAsia="cs-CZ"/>
        </w:rPr>
        <w:t xml:space="preserve"> </w:t>
      </w:r>
      <w:proofErr w:type="spellStart"/>
      <w:r w:rsidRPr="006B45C7">
        <w:rPr>
          <w:b/>
          <w:bCs/>
          <w:i/>
          <w:iCs/>
          <w:sz w:val="24"/>
          <w:szCs w:val="24"/>
          <w:lang w:eastAsia="cs-CZ"/>
        </w:rPr>
        <w:t>trasy</w:t>
      </w:r>
      <w:proofErr w:type="spellEnd"/>
      <w:r w:rsidRPr="006B45C7">
        <w:rPr>
          <w:b/>
          <w:bCs/>
          <w:i/>
          <w:iCs/>
          <w:sz w:val="24"/>
          <w:szCs w:val="24"/>
          <w:lang w:eastAsia="cs-CZ"/>
        </w:rPr>
        <w:t>:</w:t>
      </w:r>
      <w:r w:rsidRPr="006B45C7">
        <w:rPr>
          <w:i/>
          <w:iCs/>
          <w:sz w:val="24"/>
          <w:szCs w:val="24"/>
          <w:lang w:eastAsia="cs-CZ"/>
        </w:rPr>
        <w:t xml:space="preserve"> 5 km</w:t>
      </w:r>
    </w:p>
    <w:p w:rsidR="00B213D2" w:rsidRPr="006B45C7" w:rsidRDefault="00B213D2" w:rsidP="00B213D2">
      <w:pPr>
        <w:ind w:firstLine="0"/>
        <w:rPr>
          <w:sz w:val="24"/>
          <w:szCs w:val="24"/>
          <w:lang w:eastAsia="cs-CZ"/>
        </w:rPr>
      </w:pPr>
      <w:proofErr w:type="spellStart"/>
      <w:r w:rsidRPr="006B45C7">
        <w:rPr>
          <w:b/>
          <w:bCs/>
          <w:i/>
          <w:iCs/>
          <w:sz w:val="24"/>
          <w:szCs w:val="24"/>
          <w:lang w:eastAsia="cs-CZ"/>
        </w:rPr>
        <w:t>Délka</w:t>
      </w:r>
      <w:proofErr w:type="spellEnd"/>
      <w:r w:rsidRPr="006B45C7">
        <w:rPr>
          <w:b/>
          <w:bCs/>
          <w:i/>
          <w:iCs/>
          <w:sz w:val="24"/>
          <w:szCs w:val="24"/>
          <w:lang w:eastAsia="cs-CZ"/>
        </w:rPr>
        <w:t xml:space="preserve"> </w:t>
      </w:r>
      <w:proofErr w:type="spellStart"/>
      <w:r w:rsidRPr="006B45C7">
        <w:rPr>
          <w:b/>
          <w:bCs/>
          <w:i/>
          <w:iCs/>
          <w:sz w:val="24"/>
          <w:szCs w:val="24"/>
          <w:lang w:eastAsia="cs-CZ"/>
        </w:rPr>
        <w:t>hledačky</w:t>
      </w:r>
      <w:proofErr w:type="spellEnd"/>
      <w:r w:rsidRPr="006B45C7">
        <w:rPr>
          <w:b/>
          <w:bCs/>
          <w:i/>
          <w:iCs/>
          <w:sz w:val="24"/>
          <w:szCs w:val="24"/>
          <w:lang w:eastAsia="cs-CZ"/>
        </w:rPr>
        <w:t>:</w:t>
      </w:r>
      <w:r w:rsidRPr="006B45C7">
        <w:rPr>
          <w:i/>
          <w:iCs/>
          <w:sz w:val="24"/>
          <w:szCs w:val="24"/>
          <w:lang w:eastAsia="cs-CZ"/>
        </w:rPr>
        <w:t xml:space="preserve"> </w:t>
      </w:r>
      <w:proofErr w:type="gramStart"/>
      <w:r w:rsidRPr="006B45C7">
        <w:rPr>
          <w:i/>
          <w:iCs/>
          <w:sz w:val="24"/>
          <w:szCs w:val="24"/>
          <w:lang w:eastAsia="cs-CZ"/>
        </w:rPr>
        <w:t>na</w:t>
      </w:r>
      <w:proofErr w:type="gramEnd"/>
      <w:r w:rsidRPr="006B45C7">
        <w:rPr>
          <w:i/>
          <w:iCs/>
          <w:sz w:val="24"/>
          <w:szCs w:val="24"/>
          <w:lang w:eastAsia="cs-CZ"/>
        </w:rPr>
        <w:t xml:space="preserve"> </w:t>
      </w:r>
      <w:proofErr w:type="spellStart"/>
      <w:r w:rsidRPr="006B45C7">
        <w:rPr>
          <w:i/>
          <w:iCs/>
          <w:sz w:val="24"/>
          <w:szCs w:val="24"/>
          <w:lang w:eastAsia="cs-CZ"/>
        </w:rPr>
        <w:t>poklidné</w:t>
      </w:r>
      <w:proofErr w:type="spellEnd"/>
      <w:r w:rsidRPr="006B45C7">
        <w:rPr>
          <w:i/>
          <w:iCs/>
          <w:sz w:val="24"/>
          <w:szCs w:val="24"/>
          <w:lang w:eastAsia="cs-CZ"/>
        </w:rPr>
        <w:t xml:space="preserve"> </w:t>
      </w:r>
      <w:proofErr w:type="spellStart"/>
      <w:r w:rsidRPr="006B45C7">
        <w:rPr>
          <w:i/>
          <w:iCs/>
          <w:sz w:val="24"/>
          <w:szCs w:val="24"/>
          <w:lang w:eastAsia="cs-CZ"/>
        </w:rPr>
        <w:t>projití</w:t>
      </w:r>
      <w:proofErr w:type="spellEnd"/>
      <w:r w:rsidRPr="006B45C7">
        <w:rPr>
          <w:i/>
          <w:iCs/>
          <w:sz w:val="24"/>
          <w:szCs w:val="24"/>
          <w:lang w:eastAsia="cs-CZ"/>
        </w:rPr>
        <w:t xml:space="preserve"> </w:t>
      </w:r>
      <w:proofErr w:type="spellStart"/>
      <w:r w:rsidRPr="006B45C7">
        <w:rPr>
          <w:i/>
          <w:iCs/>
          <w:sz w:val="24"/>
          <w:szCs w:val="24"/>
          <w:lang w:eastAsia="cs-CZ"/>
        </w:rPr>
        <w:t>budete</w:t>
      </w:r>
      <w:proofErr w:type="spellEnd"/>
      <w:r w:rsidRPr="006B45C7">
        <w:rPr>
          <w:i/>
          <w:iCs/>
          <w:sz w:val="24"/>
          <w:szCs w:val="24"/>
          <w:lang w:eastAsia="cs-CZ"/>
        </w:rPr>
        <w:t xml:space="preserve"> </w:t>
      </w:r>
      <w:proofErr w:type="spellStart"/>
      <w:r w:rsidRPr="006B45C7">
        <w:rPr>
          <w:i/>
          <w:iCs/>
          <w:sz w:val="24"/>
          <w:szCs w:val="24"/>
          <w:lang w:eastAsia="cs-CZ"/>
        </w:rPr>
        <w:t>potřebovat</w:t>
      </w:r>
      <w:proofErr w:type="spellEnd"/>
      <w:r w:rsidRPr="006B45C7">
        <w:rPr>
          <w:i/>
          <w:iCs/>
          <w:sz w:val="24"/>
          <w:szCs w:val="24"/>
          <w:lang w:eastAsia="cs-CZ"/>
        </w:rPr>
        <w:t xml:space="preserve"> </w:t>
      </w:r>
      <w:proofErr w:type="spellStart"/>
      <w:r w:rsidRPr="006B45C7">
        <w:rPr>
          <w:i/>
          <w:iCs/>
          <w:sz w:val="24"/>
          <w:szCs w:val="24"/>
          <w:lang w:eastAsia="cs-CZ"/>
        </w:rPr>
        <w:t>asi</w:t>
      </w:r>
      <w:proofErr w:type="spellEnd"/>
      <w:r w:rsidRPr="006B45C7">
        <w:rPr>
          <w:i/>
          <w:iCs/>
          <w:sz w:val="24"/>
          <w:szCs w:val="24"/>
          <w:lang w:eastAsia="cs-CZ"/>
        </w:rPr>
        <w:t xml:space="preserve"> 2 </w:t>
      </w:r>
      <w:proofErr w:type="spellStart"/>
      <w:r w:rsidRPr="006B45C7">
        <w:rPr>
          <w:i/>
          <w:iCs/>
          <w:sz w:val="24"/>
          <w:szCs w:val="24"/>
          <w:lang w:eastAsia="cs-CZ"/>
        </w:rPr>
        <w:t>hodiny</w:t>
      </w:r>
      <w:proofErr w:type="spellEnd"/>
    </w:p>
    <w:p w:rsidR="00B213D2" w:rsidRPr="006B45C7" w:rsidRDefault="00B213D2" w:rsidP="00B213D2">
      <w:pPr>
        <w:ind w:firstLine="0"/>
        <w:rPr>
          <w:sz w:val="24"/>
          <w:szCs w:val="24"/>
          <w:lang w:eastAsia="cs-CZ"/>
        </w:rPr>
      </w:pPr>
      <w:proofErr w:type="spellStart"/>
      <w:r w:rsidRPr="006B45C7">
        <w:rPr>
          <w:b/>
          <w:bCs/>
          <w:i/>
          <w:iCs/>
          <w:sz w:val="24"/>
          <w:szCs w:val="24"/>
          <w:lang w:eastAsia="cs-CZ"/>
        </w:rPr>
        <w:t>Doporučené</w:t>
      </w:r>
      <w:proofErr w:type="spellEnd"/>
      <w:r w:rsidRPr="006B45C7">
        <w:rPr>
          <w:b/>
          <w:bCs/>
          <w:i/>
          <w:iCs/>
          <w:sz w:val="24"/>
          <w:szCs w:val="24"/>
          <w:lang w:eastAsia="cs-CZ"/>
        </w:rPr>
        <w:t xml:space="preserve"> </w:t>
      </w:r>
      <w:proofErr w:type="spellStart"/>
      <w:r w:rsidRPr="006B45C7">
        <w:rPr>
          <w:b/>
          <w:bCs/>
          <w:i/>
          <w:iCs/>
          <w:sz w:val="24"/>
          <w:szCs w:val="24"/>
          <w:lang w:eastAsia="cs-CZ"/>
        </w:rPr>
        <w:t>vybavení</w:t>
      </w:r>
      <w:proofErr w:type="spellEnd"/>
      <w:r w:rsidRPr="006B45C7">
        <w:rPr>
          <w:b/>
          <w:bCs/>
          <w:i/>
          <w:iCs/>
          <w:sz w:val="24"/>
          <w:szCs w:val="24"/>
          <w:lang w:eastAsia="cs-CZ"/>
        </w:rPr>
        <w:t xml:space="preserve"> </w:t>
      </w:r>
      <w:proofErr w:type="gramStart"/>
      <w:r w:rsidRPr="006B45C7">
        <w:rPr>
          <w:b/>
          <w:bCs/>
          <w:i/>
          <w:iCs/>
          <w:sz w:val="24"/>
          <w:szCs w:val="24"/>
          <w:lang w:eastAsia="cs-CZ"/>
        </w:rPr>
        <w:t>na</w:t>
      </w:r>
      <w:proofErr w:type="gramEnd"/>
      <w:r w:rsidRPr="006B45C7">
        <w:rPr>
          <w:b/>
          <w:bCs/>
          <w:i/>
          <w:iCs/>
          <w:sz w:val="24"/>
          <w:szCs w:val="24"/>
          <w:lang w:eastAsia="cs-CZ"/>
        </w:rPr>
        <w:t xml:space="preserve"> </w:t>
      </w:r>
      <w:proofErr w:type="spellStart"/>
      <w:r w:rsidRPr="006B45C7">
        <w:rPr>
          <w:b/>
          <w:bCs/>
          <w:i/>
          <w:iCs/>
          <w:sz w:val="24"/>
          <w:szCs w:val="24"/>
          <w:lang w:eastAsia="cs-CZ"/>
        </w:rPr>
        <w:t>cestu</w:t>
      </w:r>
      <w:proofErr w:type="spellEnd"/>
      <w:r w:rsidRPr="006B45C7">
        <w:rPr>
          <w:b/>
          <w:bCs/>
          <w:i/>
          <w:iCs/>
          <w:sz w:val="24"/>
          <w:szCs w:val="24"/>
          <w:lang w:eastAsia="cs-CZ"/>
        </w:rPr>
        <w:t>:</w:t>
      </w:r>
      <w:r w:rsidRPr="006B45C7">
        <w:rPr>
          <w:i/>
          <w:iCs/>
          <w:sz w:val="24"/>
          <w:szCs w:val="24"/>
          <w:lang w:eastAsia="cs-CZ"/>
        </w:rPr>
        <w:t xml:space="preserve"> </w:t>
      </w:r>
      <w:proofErr w:type="spellStart"/>
      <w:r w:rsidRPr="006B45C7">
        <w:rPr>
          <w:i/>
          <w:iCs/>
          <w:sz w:val="24"/>
          <w:szCs w:val="24"/>
          <w:lang w:eastAsia="cs-CZ"/>
        </w:rPr>
        <w:t>tužka</w:t>
      </w:r>
      <w:proofErr w:type="spellEnd"/>
      <w:r w:rsidRPr="006B45C7">
        <w:rPr>
          <w:i/>
          <w:iCs/>
          <w:sz w:val="24"/>
          <w:szCs w:val="24"/>
          <w:lang w:eastAsia="cs-CZ"/>
        </w:rPr>
        <w:t xml:space="preserve">, </w:t>
      </w:r>
      <w:proofErr w:type="spellStart"/>
      <w:r w:rsidRPr="006B45C7">
        <w:rPr>
          <w:i/>
          <w:iCs/>
          <w:sz w:val="24"/>
          <w:szCs w:val="24"/>
          <w:lang w:eastAsia="cs-CZ"/>
        </w:rPr>
        <w:t>papír</w:t>
      </w:r>
      <w:proofErr w:type="spellEnd"/>
      <w:r w:rsidRPr="006B45C7">
        <w:rPr>
          <w:i/>
          <w:iCs/>
          <w:sz w:val="24"/>
          <w:szCs w:val="24"/>
          <w:lang w:eastAsia="cs-CZ"/>
        </w:rPr>
        <w:t xml:space="preserve">, </w:t>
      </w:r>
      <w:proofErr w:type="spellStart"/>
      <w:r w:rsidRPr="006B45C7">
        <w:rPr>
          <w:i/>
          <w:iCs/>
          <w:sz w:val="24"/>
          <w:szCs w:val="24"/>
          <w:lang w:eastAsia="cs-CZ"/>
        </w:rPr>
        <w:t>pohodlné</w:t>
      </w:r>
      <w:proofErr w:type="spellEnd"/>
      <w:r w:rsidRPr="006B45C7">
        <w:rPr>
          <w:i/>
          <w:iCs/>
          <w:sz w:val="24"/>
          <w:szCs w:val="24"/>
          <w:lang w:eastAsia="cs-CZ"/>
        </w:rPr>
        <w:t xml:space="preserve"> </w:t>
      </w:r>
      <w:proofErr w:type="spellStart"/>
      <w:r w:rsidRPr="006B45C7">
        <w:rPr>
          <w:i/>
          <w:iCs/>
          <w:sz w:val="24"/>
          <w:szCs w:val="24"/>
          <w:lang w:eastAsia="cs-CZ"/>
        </w:rPr>
        <w:t>boty</w:t>
      </w:r>
      <w:proofErr w:type="spellEnd"/>
      <w:r w:rsidRPr="006B45C7">
        <w:rPr>
          <w:i/>
          <w:iCs/>
          <w:sz w:val="24"/>
          <w:szCs w:val="24"/>
          <w:lang w:eastAsia="cs-CZ"/>
        </w:rPr>
        <w:t xml:space="preserve">, </w:t>
      </w:r>
      <w:proofErr w:type="spellStart"/>
      <w:r w:rsidRPr="006B45C7">
        <w:rPr>
          <w:i/>
          <w:iCs/>
          <w:sz w:val="24"/>
          <w:szCs w:val="24"/>
          <w:lang w:eastAsia="cs-CZ"/>
        </w:rPr>
        <w:t>může</w:t>
      </w:r>
      <w:proofErr w:type="spellEnd"/>
      <w:r w:rsidRPr="006B45C7">
        <w:rPr>
          <w:i/>
          <w:iCs/>
          <w:sz w:val="24"/>
          <w:szCs w:val="24"/>
          <w:lang w:eastAsia="cs-CZ"/>
        </w:rPr>
        <w:t xml:space="preserve"> se </w:t>
      </w:r>
      <w:proofErr w:type="spellStart"/>
      <w:r w:rsidRPr="006B45C7">
        <w:rPr>
          <w:i/>
          <w:iCs/>
          <w:sz w:val="24"/>
          <w:szCs w:val="24"/>
          <w:lang w:eastAsia="cs-CZ"/>
        </w:rPr>
        <w:t>hodit</w:t>
      </w:r>
      <w:proofErr w:type="spellEnd"/>
      <w:r w:rsidRPr="006B45C7">
        <w:rPr>
          <w:i/>
          <w:iCs/>
          <w:sz w:val="24"/>
          <w:szCs w:val="24"/>
          <w:lang w:eastAsia="cs-CZ"/>
        </w:rPr>
        <w:t xml:space="preserve"> </w:t>
      </w:r>
      <w:proofErr w:type="spellStart"/>
      <w:r w:rsidRPr="006B45C7">
        <w:rPr>
          <w:i/>
          <w:iCs/>
          <w:sz w:val="24"/>
          <w:szCs w:val="24"/>
          <w:lang w:eastAsia="cs-CZ"/>
        </w:rPr>
        <w:t>dalekohled</w:t>
      </w:r>
      <w:proofErr w:type="spellEnd"/>
    </w:p>
    <w:p w:rsidR="00B213D2" w:rsidRPr="006B45C7" w:rsidRDefault="00B213D2" w:rsidP="00B213D2">
      <w:pPr>
        <w:ind w:firstLine="0"/>
        <w:rPr>
          <w:sz w:val="24"/>
          <w:szCs w:val="24"/>
          <w:lang w:eastAsia="cs-CZ"/>
        </w:rPr>
      </w:pPr>
      <w:proofErr w:type="spellStart"/>
      <w:r w:rsidRPr="006B45C7">
        <w:rPr>
          <w:b/>
          <w:bCs/>
          <w:i/>
          <w:iCs/>
          <w:sz w:val="24"/>
          <w:szCs w:val="24"/>
          <w:lang w:eastAsia="cs-CZ"/>
        </w:rPr>
        <w:t>Jak</w:t>
      </w:r>
      <w:proofErr w:type="spellEnd"/>
      <w:r w:rsidRPr="006B45C7">
        <w:rPr>
          <w:b/>
          <w:bCs/>
          <w:i/>
          <w:iCs/>
          <w:sz w:val="24"/>
          <w:szCs w:val="24"/>
          <w:lang w:eastAsia="cs-CZ"/>
        </w:rPr>
        <w:t xml:space="preserve"> </w:t>
      </w:r>
      <w:proofErr w:type="spellStart"/>
      <w:r w:rsidRPr="006B45C7">
        <w:rPr>
          <w:b/>
          <w:bCs/>
          <w:i/>
          <w:iCs/>
          <w:sz w:val="24"/>
          <w:szCs w:val="24"/>
          <w:lang w:eastAsia="cs-CZ"/>
        </w:rPr>
        <w:t>vyplňovat</w:t>
      </w:r>
      <w:proofErr w:type="spellEnd"/>
      <w:r w:rsidRPr="006B45C7">
        <w:rPr>
          <w:b/>
          <w:bCs/>
          <w:i/>
          <w:iCs/>
          <w:sz w:val="24"/>
          <w:szCs w:val="24"/>
          <w:lang w:eastAsia="cs-CZ"/>
        </w:rPr>
        <w:t xml:space="preserve"> </w:t>
      </w:r>
      <w:proofErr w:type="spellStart"/>
      <w:r w:rsidRPr="006B45C7">
        <w:rPr>
          <w:b/>
          <w:bCs/>
          <w:i/>
          <w:iCs/>
          <w:sz w:val="24"/>
          <w:szCs w:val="24"/>
          <w:lang w:eastAsia="cs-CZ"/>
        </w:rPr>
        <w:t>hledačku</w:t>
      </w:r>
      <w:proofErr w:type="spellEnd"/>
      <w:r w:rsidRPr="006B45C7">
        <w:rPr>
          <w:b/>
          <w:bCs/>
          <w:i/>
          <w:iCs/>
          <w:sz w:val="24"/>
          <w:szCs w:val="24"/>
          <w:lang w:eastAsia="cs-CZ"/>
        </w:rPr>
        <w:t>:</w:t>
      </w:r>
      <w:r w:rsidRPr="006B45C7">
        <w:rPr>
          <w:i/>
          <w:iCs/>
          <w:sz w:val="24"/>
          <w:szCs w:val="24"/>
          <w:lang w:eastAsia="cs-CZ"/>
        </w:rPr>
        <w:t xml:space="preserve"> </w:t>
      </w:r>
      <w:proofErr w:type="spellStart"/>
      <w:r w:rsidRPr="006B45C7">
        <w:rPr>
          <w:i/>
          <w:iCs/>
          <w:sz w:val="24"/>
          <w:szCs w:val="24"/>
          <w:lang w:eastAsia="cs-CZ"/>
        </w:rPr>
        <w:t>cestou</w:t>
      </w:r>
      <w:proofErr w:type="spellEnd"/>
      <w:r w:rsidRPr="006B45C7">
        <w:rPr>
          <w:i/>
          <w:iCs/>
          <w:sz w:val="24"/>
          <w:szCs w:val="24"/>
          <w:lang w:eastAsia="cs-CZ"/>
        </w:rPr>
        <w:t xml:space="preserve"> </w:t>
      </w:r>
      <w:proofErr w:type="spellStart"/>
      <w:r w:rsidRPr="006B45C7">
        <w:rPr>
          <w:i/>
          <w:iCs/>
          <w:sz w:val="24"/>
          <w:szCs w:val="24"/>
          <w:lang w:eastAsia="cs-CZ"/>
        </w:rPr>
        <w:t>hledáš</w:t>
      </w:r>
      <w:proofErr w:type="spellEnd"/>
      <w:r w:rsidRPr="006B45C7">
        <w:rPr>
          <w:i/>
          <w:iCs/>
          <w:sz w:val="24"/>
          <w:szCs w:val="24"/>
          <w:lang w:eastAsia="cs-CZ"/>
        </w:rPr>
        <w:t xml:space="preserve"> </w:t>
      </w:r>
      <w:proofErr w:type="spellStart"/>
      <w:r w:rsidRPr="006B45C7">
        <w:rPr>
          <w:i/>
          <w:iCs/>
          <w:sz w:val="24"/>
          <w:szCs w:val="24"/>
          <w:lang w:eastAsia="cs-CZ"/>
        </w:rPr>
        <w:t>odpovědi</w:t>
      </w:r>
      <w:proofErr w:type="spellEnd"/>
      <w:r w:rsidRPr="006B45C7">
        <w:rPr>
          <w:i/>
          <w:iCs/>
          <w:sz w:val="24"/>
          <w:szCs w:val="24"/>
          <w:lang w:eastAsia="cs-CZ"/>
        </w:rPr>
        <w:t xml:space="preserve"> na </w:t>
      </w:r>
      <w:proofErr w:type="spellStart"/>
      <w:r w:rsidRPr="006B45C7">
        <w:rPr>
          <w:i/>
          <w:iCs/>
          <w:sz w:val="24"/>
          <w:szCs w:val="24"/>
          <w:lang w:eastAsia="cs-CZ"/>
        </w:rPr>
        <w:t>zastaveních</w:t>
      </w:r>
      <w:proofErr w:type="spellEnd"/>
      <w:r w:rsidRPr="006B45C7">
        <w:rPr>
          <w:i/>
          <w:iCs/>
          <w:sz w:val="24"/>
          <w:szCs w:val="24"/>
          <w:lang w:eastAsia="cs-CZ"/>
        </w:rPr>
        <w:t xml:space="preserve"> </w:t>
      </w:r>
      <w:proofErr w:type="spellStart"/>
      <w:r w:rsidRPr="006B45C7">
        <w:rPr>
          <w:i/>
          <w:iCs/>
          <w:sz w:val="24"/>
          <w:szCs w:val="24"/>
          <w:lang w:eastAsia="cs-CZ"/>
        </w:rPr>
        <w:t>označených</w:t>
      </w:r>
      <w:proofErr w:type="spellEnd"/>
      <w:r w:rsidRPr="006B45C7">
        <w:rPr>
          <w:i/>
          <w:iCs/>
          <w:sz w:val="24"/>
          <w:szCs w:val="24"/>
          <w:lang w:eastAsia="cs-CZ"/>
        </w:rPr>
        <w:t xml:space="preserve"> I. – VII.; </w:t>
      </w:r>
      <w:proofErr w:type="spellStart"/>
      <w:r w:rsidRPr="006B45C7">
        <w:rPr>
          <w:i/>
          <w:iCs/>
          <w:sz w:val="24"/>
          <w:szCs w:val="24"/>
          <w:lang w:eastAsia="cs-CZ"/>
        </w:rPr>
        <w:t>odpovědi</w:t>
      </w:r>
      <w:proofErr w:type="spellEnd"/>
      <w:r w:rsidRPr="006B45C7">
        <w:rPr>
          <w:i/>
          <w:iCs/>
          <w:sz w:val="24"/>
          <w:szCs w:val="24"/>
          <w:lang w:eastAsia="cs-CZ"/>
        </w:rPr>
        <w:t xml:space="preserve"> </w:t>
      </w:r>
      <w:proofErr w:type="spellStart"/>
      <w:r w:rsidRPr="006B45C7">
        <w:rPr>
          <w:i/>
          <w:iCs/>
          <w:sz w:val="24"/>
          <w:szCs w:val="24"/>
          <w:lang w:eastAsia="cs-CZ"/>
        </w:rPr>
        <w:t>doplníš</w:t>
      </w:r>
      <w:proofErr w:type="spellEnd"/>
      <w:r w:rsidRPr="006B45C7">
        <w:rPr>
          <w:i/>
          <w:iCs/>
          <w:sz w:val="24"/>
          <w:szCs w:val="24"/>
          <w:lang w:eastAsia="cs-CZ"/>
        </w:rPr>
        <w:t xml:space="preserve"> na </w:t>
      </w:r>
      <w:proofErr w:type="spellStart"/>
      <w:r w:rsidRPr="006B45C7">
        <w:rPr>
          <w:i/>
          <w:iCs/>
          <w:sz w:val="24"/>
          <w:szCs w:val="24"/>
          <w:lang w:eastAsia="cs-CZ"/>
        </w:rPr>
        <w:t>linku</w:t>
      </w:r>
      <w:proofErr w:type="spellEnd"/>
      <w:r w:rsidRPr="006B45C7">
        <w:rPr>
          <w:i/>
          <w:iCs/>
          <w:sz w:val="24"/>
          <w:szCs w:val="24"/>
          <w:lang w:eastAsia="cs-CZ"/>
        </w:rPr>
        <w:t>, </w:t>
      </w:r>
      <w:proofErr w:type="spellStart"/>
      <w:r w:rsidRPr="006B45C7">
        <w:rPr>
          <w:i/>
          <w:iCs/>
          <w:sz w:val="24"/>
          <w:szCs w:val="24"/>
          <w:lang w:eastAsia="cs-CZ"/>
        </w:rPr>
        <w:t>kde</w:t>
      </w:r>
      <w:proofErr w:type="spellEnd"/>
      <w:r w:rsidRPr="006B45C7">
        <w:rPr>
          <w:i/>
          <w:iCs/>
          <w:sz w:val="24"/>
          <w:szCs w:val="24"/>
          <w:lang w:eastAsia="cs-CZ"/>
        </w:rPr>
        <w:t xml:space="preserve"> Ti </w:t>
      </w:r>
      <w:proofErr w:type="spellStart"/>
      <w:r w:rsidRPr="006B45C7">
        <w:rPr>
          <w:i/>
          <w:iCs/>
          <w:sz w:val="24"/>
          <w:szCs w:val="24"/>
          <w:lang w:eastAsia="cs-CZ"/>
        </w:rPr>
        <w:t>počet</w:t>
      </w:r>
      <w:proofErr w:type="spellEnd"/>
      <w:r w:rsidRPr="006B45C7">
        <w:rPr>
          <w:i/>
          <w:iCs/>
          <w:sz w:val="24"/>
          <w:szCs w:val="24"/>
          <w:lang w:eastAsia="cs-CZ"/>
        </w:rPr>
        <w:t xml:space="preserve"> </w:t>
      </w:r>
      <w:proofErr w:type="spellStart"/>
      <w:r w:rsidRPr="006B45C7">
        <w:rPr>
          <w:i/>
          <w:iCs/>
          <w:sz w:val="24"/>
          <w:szCs w:val="24"/>
          <w:lang w:eastAsia="cs-CZ"/>
        </w:rPr>
        <w:t>čárek</w:t>
      </w:r>
      <w:proofErr w:type="spellEnd"/>
      <w:r w:rsidRPr="006B45C7">
        <w:rPr>
          <w:i/>
          <w:iCs/>
          <w:sz w:val="24"/>
          <w:szCs w:val="24"/>
          <w:lang w:eastAsia="cs-CZ"/>
        </w:rPr>
        <w:t xml:space="preserve"> </w:t>
      </w:r>
      <w:proofErr w:type="spellStart"/>
      <w:r w:rsidRPr="006B45C7">
        <w:rPr>
          <w:i/>
          <w:iCs/>
          <w:sz w:val="24"/>
          <w:szCs w:val="24"/>
          <w:lang w:eastAsia="cs-CZ"/>
        </w:rPr>
        <w:t>značí</w:t>
      </w:r>
      <w:proofErr w:type="spellEnd"/>
      <w:r w:rsidRPr="006B45C7">
        <w:rPr>
          <w:i/>
          <w:iCs/>
          <w:sz w:val="24"/>
          <w:szCs w:val="24"/>
          <w:lang w:eastAsia="cs-CZ"/>
        </w:rPr>
        <w:t xml:space="preserve"> </w:t>
      </w:r>
      <w:proofErr w:type="spellStart"/>
      <w:r w:rsidRPr="006B45C7">
        <w:rPr>
          <w:i/>
          <w:iCs/>
          <w:sz w:val="24"/>
          <w:szCs w:val="24"/>
          <w:lang w:eastAsia="cs-CZ"/>
        </w:rPr>
        <w:t>počet</w:t>
      </w:r>
      <w:proofErr w:type="spellEnd"/>
      <w:r w:rsidRPr="006B45C7">
        <w:rPr>
          <w:i/>
          <w:iCs/>
          <w:sz w:val="24"/>
          <w:szCs w:val="24"/>
          <w:lang w:eastAsia="cs-CZ"/>
        </w:rPr>
        <w:t xml:space="preserve"> </w:t>
      </w:r>
      <w:proofErr w:type="spellStart"/>
      <w:r w:rsidRPr="006B45C7">
        <w:rPr>
          <w:i/>
          <w:iCs/>
          <w:sz w:val="24"/>
          <w:szCs w:val="24"/>
          <w:lang w:eastAsia="cs-CZ"/>
        </w:rPr>
        <w:t>písmen</w:t>
      </w:r>
      <w:proofErr w:type="spellEnd"/>
      <w:r w:rsidRPr="006B45C7">
        <w:rPr>
          <w:i/>
          <w:iCs/>
          <w:sz w:val="24"/>
          <w:szCs w:val="24"/>
          <w:lang w:eastAsia="cs-CZ"/>
        </w:rPr>
        <w:t xml:space="preserve">; </w:t>
      </w:r>
      <w:proofErr w:type="spellStart"/>
      <w:r w:rsidRPr="006B45C7">
        <w:rPr>
          <w:i/>
          <w:iCs/>
          <w:sz w:val="24"/>
          <w:szCs w:val="24"/>
          <w:lang w:eastAsia="cs-CZ"/>
        </w:rPr>
        <w:t>označená</w:t>
      </w:r>
      <w:proofErr w:type="spellEnd"/>
      <w:r w:rsidRPr="006B45C7">
        <w:rPr>
          <w:i/>
          <w:iCs/>
          <w:sz w:val="24"/>
          <w:szCs w:val="24"/>
          <w:lang w:eastAsia="cs-CZ"/>
        </w:rPr>
        <w:t xml:space="preserve"> </w:t>
      </w:r>
      <w:proofErr w:type="spellStart"/>
      <w:r w:rsidRPr="006B45C7">
        <w:rPr>
          <w:i/>
          <w:iCs/>
          <w:sz w:val="24"/>
          <w:szCs w:val="24"/>
          <w:lang w:eastAsia="cs-CZ"/>
        </w:rPr>
        <w:t>písmena</w:t>
      </w:r>
      <w:proofErr w:type="spellEnd"/>
      <w:r w:rsidRPr="006B45C7">
        <w:rPr>
          <w:i/>
          <w:iCs/>
          <w:sz w:val="24"/>
          <w:szCs w:val="24"/>
          <w:lang w:eastAsia="cs-CZ"/>
        </w:rPr>
        <w:t xml:space="preserve"> </w:t>
      </w:r>
      <w:proofErr w:type="spellStart"/>
      <w:r w:rsidRPr="006B45C7">
        <w:rPr>
          <w:i/>
          <w:iCs/>
          <w:sz w:val="24"/>
          <w:szCs w:val="24"/>
          <w:lang w:eastAsia="cs-CZ"/>
        </w:rPr>
        <w:t>doplň</w:t>
      </w:r>
      <w:proofErr w:type="spellEnd"/>
      <w:r w:rsidRPr="006B45C7">
        <w:rPr>
          <w:i/>
          <w:iCs/>
          <w:sz w:val="24"/>
          <w:szCs w:val="24"/>
          <w:lang w:eastAsia="cs-CZ"/>
        </w:rPr>
        <w:t xml:space="preserve"> do </w:t>
      </w:r>
      <w:proofErr w:type="spellStart"/>
      <w:r w:rsidRPr="006B45C7">
        <w:rPr>
          <w:i/>
          <w:iCs/>
          <w:sz w:val="24"/>
          <w:szCs w:val="24"/>
          <w:lang w:eastAsia="cs-CZ"/>
        </w:rPr>
        <w:t>tajenky</w:t>
      </w:r>
      <w:proofErr w:type="spellEnd"/>
      <w:r w:rsidRPr="006B45C7">
        <w:rPr>
          <w:i/>
          <w:iCs/>
          <w:sz w:val="24"/>
          <w:szCs w:val="24"/>
          <w:lang w:eastAsia="cs-CZ"/>
        </w:rPr>
        <w:t xml:space="preserve"> na </w:t>
      </w:r>
      <w:proofErr w:type="spellStart"/>
      <w:r w:rsidRPr="006B45C7">
        <w:rPr>
          <w:i/>
          <w:iCs/>
          <w:sz w:val="24"/>
          <w:szCs w:val="24"/>
          <w:lang w:eastAsia="cs-CZ"/>
        </w:rPr>
        <w:t>příslušnou</w:t>
      </w:r>
      <w:proofErr w:type="spellEnd"/>
      <w:r w:rsidRPr="006B45C7">
        <w:rPr>
          <w:i/>
          <w:iCs/>
          <w:sz w:val="24"/>
          <w:szCs w:val="24"/>
          <w:lang w:eastAsia="cs-CZ"/>
        </w:rPr>
        <w:t xml:space="preserve"> </w:t>
      </w:r>
      <w:proofErr w:type="spellStart"/>
      <w:r w:rsidRPr="006B45C7">
        <w:rPr>
          <w:i/>
          <w:iCs/>
          <w:sz w:val="24"/>
          <w:szCs w:val="24"/>
          <w:lang w:eastAsia="cs-CZ"/>
        </w:rPr>
        <w:t>pozici</w:t>
      </w:r>
      <w:proofErr w:type="spellEnd"/>
    </w:p>
    <w:p w:rsidR="00B213D2" w:rsidRPr="006B45C7" w:rsidRDefault="00B213D2" w:rsidP="00B213D2">
      <w:pPr>
        <w:ind w:firstLine="0"/>
        <w:rPr>
          <w:sz w:val="24"/>
          <w:szCs w:val="24"/>
          <w:lang w:eastAsia="cs-CZ"/>
        </w:rPr>
      </w:pPr>
      <w:proofErr w:type="spellStart"/>
      <w:r w:rsidRPr="006B45C7">
        <w:rPr>
          <w:b/>
          <w:bCs/>
          <w:i/>
          <w:iCs/>
          <w:sz w:val="24"/>
          <w:szCs w:val="24"/>
          <w:lang w:eastAsia="cs-CZ"/>
        </w:rPr>
        <w:t>Upozornění</w:t>
      </w:r>
      <w:proofErr w:type="spellEnd"/>
      <w:r w:rsidRPr="006B45C7">
        <w:rPr>
          <w:b/>
          <w:bCs/>
          <w:i/>
          <w:iCs/>
          <w:sz w:val="24"/>
          <w:szCs w:val="24"/>
          <w:lang w:eastAsia="cs-CZ"/>
        </w:rPr>
        <w:t>:</w:t>
      </w:r>
      <w:r w:rsidRPr="006B45C7">
        <w:rPr>
          <w:i/>
          <w:iCs/>
          <w:sz w:val="24"/>
          <w:szCs w:val="24"/>
          <w:lang w:eastAsia="cs-CZ"/>
        </w:rPr>
        <w:t xml:space="preserve"> </w:t>
      </w:r>
      <w:proofErr w:type="spellStart"/>
      <w:r w:rsidRPr="006B45C7">
        <w:rPr>
          <w:i/>
          <w:iCs/>
          <w:sz w:val="24"/>
          <w:szCs w:val="24"/>
          <w:lang w:eastAsia="cs-CZ"/>
        </w:rPr>
        <w:t>hledačka</w:t>
      </w:r>
      <w:proofErr w:type="spellEnd"/>
      <w:r w:rsidRPr="006B45C7">
        <w:rPr>
          <w:i/>
          <w:iCs/>
          <w:sz w:val="24"/>
          <w:szCs w:val="24"/>
          <w:lang w:eastAsia="cs-CZ"/>
        </w:rPr>
        <w:t xml:space="preserve"> </w:t>
      </w:r>
      <w:proofErr w:type="spellStart"/>
      <w:r w:rsidRPr="006B45C7">
        <w:rPr>
          <w:i/>
          <w:iCs/>
          <w:sz w:val="24"/>
          <w:szCs w:val="24"/>
          <w:lang w:eastAsia="cs-CZ"/>
        </w:rPr>
        <w:t>není</w:t>
      </w:r>
      <w:proofErr w:type="spellEnd"/>
      <w:r w:rsidRPr="006B45C7">
        <w:rPr>
          <w:i/>
          <w:iCs/>
          <w:sz w:val="24"/>
          <w:szCs w:val="24"/>
          <w:lang w:eastAsia="cs-CZ"/>
        </w:rPr>
        <w:t xml:space="preserve"> </w:t>
      </w:r>
      <w:proofErr w:type="spellStart"/>
      <w:r w:rsidRPr="006B45C7">
        <w:rPr>
          <w:i/>
          <w:iCs/>
          <w:sz w:val="24"/>
          <w:szCs w:val="24"/>
          <w:lang w:eastAsia="cs-CZ"/>
        </w:rPr>
        <w:t>bezbariérová</w:t>
      </w:r>
      <w:proofErr w:type="spellEnd"/>
      <w:r w:rsidRPr="006B45C7">
        <w:rPr>
          <w:i/>
          <w:iCs/>
          <w:sz w:val="24"/>
          <w:szCs w:val="24"/>
          <w:lang w:eastAsia="cs-CZ"/>
        </w:rPr>
        <w:t xml:space="preserve">, CH </w:t>
      </w:r>
      <w:proofErr w:type="spellStart"/>
      <w:r w:rsidRPr="006B45C7">
        <w:rPr>
          <w:i/>
          <w:iCs/>
          <w:sz w:val="24"/>
          <w:szCs w:val="24"/>
          <w:lang w:eastAsia="cs-CZ"/>
        </w:rPr>
        <w:t>doplň</w:t>
      </w:r>
      <w:proofErr w:type="spellEnd"/>
      <w:r w:rsidRPr="006B45C7">
        <w:rPr>
          <w:i/>
          <w:iCs/>
          <w:sz w:val="24"/>
          <w:szCs w:val="24"/>
          <w:lang w:eastAsia="cs-CZ"/>
        </w:rPr>
        <w:t xml:space="preserve"> </w:t>
      </w:r>
      <w:proofErr w:type="spellStart"/>
      <w:r w:rsidRPr="006B45C7">
        <w:rPr>
          <w:i/>
          <w:iCs/>
          <w:sz w:val="24"/>
          <w:szCs w:val="24"/>
          <w:lang w:eastAsia="cs-CZ"/>
        </w:rPr>
        <w:t>jako</w:t>
      </w:r>
      <w:proofErr w:type="spellEnd"/>
      <w:r w:rsidRPr="006B45C7">
        <w:rPr>
          <w:i/>
          <w:iCs/>
          <w:sz w:val="24"/>
          <w:szCs w:val="24"/>
          <w:lang w:eastAsia="cs-CZ"/>
        </w:rPr>
        <w:t xml:space="preserve"> </w:t>
      </w:r>
      <w:proofErr w:type="spellStart"/>
      <w:r w:rsidRPr="006B45C7">
        <w:rPr>
          <w:i/>
          <w:iCs/>
          <w:sz w:val="24"/>
          <w:szCs w:val="24"/>
          <w:lang w:eastAsia="cs-CZ"/>
        </w:rPr>
        <w:t>dvě</w:t>
      </w:r>
      <w:proofErr w:type="spellEnd"/>
      <w:r w:rsidRPr="006B45C7">
        <w:rPr>
          <w:i/>
          <w:iCs/>
          <w:sz w:val="24"/>
          <w:szCs w:val="24"/>
          <w:lang w:eastAsia="cs-CZ"/>
        </w:rPr>
        <w:t xml:space="preserve"> </w:t>
      </w:r>
      <w:proofErr w:type="spellStart"/>
      <w:r w:rsidRPr="006B45C7">
        <w:rPr>
          <w:i/>
          <w:iCs/>
          <w:sz w:val="24"/>
          <w:szCs w:val="24"/>
          <w:lang w:eastAsia="cs-CZ"/>
        </w:rPr>
        <w:t>písmena</w:t>
      </w:r>
      <w:proofErr w:type="spellEnd"/>
    </w:p>
    <w:p w:rsidR="00B213D2" w:rsidRPr="006B45C7" w:rsidRDefault="00B213D2" w:rsidP="00B213D2">
      <w:pPr>
        <w:ind w:firstLine="0"/>
        <w:rPr>
          <w:sz w:val="24"/>
          <w:szCs w:val="24"/>
          <w:lang w:eastAsia="cs-CZ"/>
        </w:rPr>
      </w:pPr>
      <w:r w:rsidRPr="006B45C7">
        <w:rPr>
          <w:b/>
          <w:bCs/>
          <w:i/>
          <w:iCs/>
          <w:sz w:val="24"/>
          <w:szCs w:val="24"/>
          <w:lang w:eastAsia="cs-CZ"/>
        </w:rPr>
        <w:t xml:space="preserve">Co </w:t>
      </w:r>
      <w:proofErr w:type="spellStart"/>
      <w:proofErr w:type="gramStart"/>
      <w:r w:rsidRPr="006B45C7">
        <w:rPr>
          <w:b/>
          <w:bCs/>
          <w:i/>
          <w:iCs/>
          <w:sz w:val="24"/>
          <w:szCs w:val="24"/>
          <w:lang w:eastAsia="cs-CZ"/>
        </w:rPr>
        <w:t>tě</w:t>
      </w:r>
      <w:proofErr w:type="spellEnd"/>
      <w:proofErr w:type="gramEnd"/>
      <w:r w:rsidRPr="006B45C7">
        <w:rPr>
          <w:b/>
          <w:bCs/>
          <w:i/>
          <w:iCs/>
          <w:sz w:val="24"/>
          <w:szCs w:val="24"/>
          <w:lang w:eastAsia="cs-CZ"/>
        </w:rPr>
        <w:t xml:space="preserve"> </w:t>
      </w:r>
      <w:proofErr w:type="spellStart"/>
      <w:r w:rsidRPr="006B45C7">
        <w:rPr>
          <w:b/>
          <w:bCs/>
          <w:i/>
          <w:iCs/>
          <w:sz w:val="24"/>
          <w:szCs w:val="24"/>
          <w:lang w:eastAsia="cs-CZ"/>
        </w:rPr>
        <w:t>čeká</w:t>
      </w:r>
      <w:proofErr w:type="spellEnd"/>
      <w:r w:rsidRPr="006B45C7">
        <w:rPr>
          <w:b/>
          <w:bCs/>
          <w:i/>
          <w:iCs/>
          <w:sz w:val="24"/>
          <w:szCs w:val="24"/>
          <w:lang w:eastAsia="cs-CZ"/>
        </w:rPr>
        <w:t>:</w:t>
      </w:r>
      <w:r w:rsidRPr="006B45C7">
        <w:rPr>
          <w:i/>
          <w:iCs/>
          <w:sz w:val="24"/>
          <w:szCs w:val="24"/>
          <w:lang w:eastAsia="cs-CZ"/>
        </w:rPr>
        <w:t xml:space="preserve"> </w:t>
      </w:r>
      <w:proofErr w:type="spellStart"/>
      <w:r w:rsidRPr="006B45C7">
        <w:rPr>
          <w:i/>
          <w:iCs/>
          <w:sz w:val="24"/>
          <w:szCs w:val="24"/>
          <w:lang w:eastAsia="cs-CZ"/>
        </w:rPr>
        <w:t>dobrodružství</w:t>
      </w:r>
      <w:proofErr w:type="spellEnd"/>
      <w:r w:rsidRPr="006B45C7">
        <w:rPr>
          <w:i/>
          <w:iCs/>
          <w:sz w:val="24"/>
          <w:szCs w:val="24"/>
          <w:lang w:eastAsia="cs-CZ"/>
        </w:rPr>
        <w:t xml:space="preserve"> a </w:t>
      </w:r>
      <w:proofErr w:type="spellStart"/>
      <w:r w:rsidRPr="006B45C7">
        <w:rPr>
          <w:i/>
          <w:iCs/>
          <w:sz w:val="24"/>
          <w:szCs w:val="24"/>
          <w:lang w:eastAsia="cs-CZ"/>
        </w:rPr>
        <w:t>legrace</w:t>
      </w:r>
      <w:proofErr w:type="spellEnd"/>
      <w:r w:rsidRPr="006B45C7">
        <w:rPr>
          <w:i/>
          <w:iCs/>
          <w:sz w:val="24"/>
          <w:szCs w:val="24"/>
          <w:lang w:eastAsia="cs-CZ"/>
        </w:rPr>
        <w:t xml:space="preserve"> na </w:t>
      </w:r>
      <w:proofErr w:type="spellStart"/>
      <w:r w:rsidRPr="006B45C7">
        <w:rPr>
          <w:i/>
          <w:iCs/>
          <w:sz w:val="24"/>
          <w:szCs w:val="24"/>
          <w:lang w:eastAsia="cs-CZ"/>
        </w:rPr>
        <w:t>každém</w:t>
      </w:r>
      <w:proofErr w:type="spellEnd"/>
      <w:r w:rsidRPr="006B45C7">
        <w:rPr>
          <w:i/>
          <w:iCs/>
          <w:sz w:val="24"/>
          <w:szCs w:val="24"/>
          <w:lang w:eastAsia="cs-CZ"/>
        </w:rPr>
        <w:t xml:space="preserve"> </w:t>
      </w:r>
      <w:proofErr w:type="spellStart"/>
      <w:r w:rsidRPr="006B45C7">
        <w:rPr>
          <w:i/>
          <w:iCs/>
          <w:sz w:val="24"/>
          <w:szCs w:val="24"/>
          <w:lang w:eastAsia="cs-CZ"/>
        </w:rPr>
        <w:t>zastavení</w:t>
      </w:r>
      <w:proofErr w:type="spellEnd"/>
      <w:r w:rsidRPr="006B45C7">
        <w:rPr>
          <w:i/>
          <w:iCs/>
          <w:sz w:val="24"/>
          <w:szCs w:val="24"/>
          <w:lang w:eastAsia="cs-CZ"/>
        </w:rPr>
        <w:t xml:space="preserve"> a na </w:t>
      </w:r>
      <w:proofErr w:type="spellStart"/>
      <w:r w:rsidRPr="006B45C7">
        <w:rPr>
          <w:i/>
          <w:iCs/>
          <w:sz w:val="24"/>
          <w:szCs w:val="24"/>
          <w:lang w:eastAsia="cs-CZ"/>
        </w:rPr>
        <w:t>konci</w:t>
      </w:r>
      <w:proofErr w:type="spellEnd"/>
      <w:r w:rsidRPr="006B45C7">
        <w:rPr>
          <w:i/>
          <w:iCs/>
          <w:sz w:val="24"/>
          <w:szCs w:val="24"/>
          <w:lang w:eastAsia="cs-CZ"/>
        </w:rPr>
        <w:t xml:space="preserve"> </w:t>
      </w:r>
      <w:proofErr w:type="spellStart"/>
      <w:r w:rsidRPr="006B45C7">
        <w:rPr>
          <w:i/>
          <w:iCs/>
          <w:sz w:val="24"/>
          <w:szCs w:val="24"/>
          <w:lang w:eastAsia="cs-CZ"/>
        </w:rPr>
        <w:t>hledačky</w:t>
      </w:r>
      <w:proofErr w:type="spellEnd"/>
      <w:r w:rsidRPr="006B45C7">
        <w:rPr>
          <w:i/>
          <w:iCs/>
          <w:sz w:val="24"/>
          <w:szCs w:val="24"/>
          <w:lang w:eastAsia="cs-CZ"/>
        </w:rPr>
        <w:t xml:space="preserve"> </w:t>
      </w:r>
      <w:proofErr w:type="spellStart"/>
      <w:r w:rsidRPr="006B45C7">
        <w:rPr>
          <w:i/>
          <w:iCs/>
          <w:sz w:val="24"/>
          <w:szCs w:val="24"/>
          <w:lang w:eastAsia="cs-CZ"/>
        </w:rPr>
        <w:t>bobří</w:t>
      </w:r>
      <w:proofErr w:type="spellEnd"/>
      <w:r w:rsidRPr="006B45C7">
        <w:rPr>
          <w:i/>
          <w:iCs/>
          <w:sz w:val="24"/>
          <w:szCs w:val="24"/>
          <w:lang w:eastAsia="cs-CZ"/>
        </w:rPr>
        <w:t xml:space="preserve"> </w:t>
      </w:r>
      <w:proofErr w:type="spellStart"/>
      <w:r w:rsidRPr="006B45C7">
        <w:rPr>
          <w:i/>
          <w:iCs/>
          <w:sz w:val="24"/>
          <w:szCs w:val="24"/>
          <w:lang w:eastAsia="cs-CZ"/>
        </w:rPr>
        <w:t>poklad</w:t>
      </w:r>
      <w:proofErr w:type="spellEnd"/>
    </w:p>
    <w:p w:rsidR="00B213D2" w:rsidRDefault="00B213D2" w:rsidP="00B213D2">
      <w:pPr>
        <w:ind w:firstLine="0"/>
        <w:rPr>
          <w:sz w:val="24"/>
          <w:szCs w:val="24"/>
          <w:lang w:eastAsia="cs-CZ"/>
        </w:rPr>
      </w:pPr>
      <w:r>
        <w:rPr>
          <w:sz w:val="24"/>
          <w:szCs w:val="24"/>
          <w:lang w:eastAsia="cs-CZ"/>
        </w:rPr>
        <w:t xml:space="preserve">Vice </w:t>
      </w:r>
      <w:proofErr w:type="spellStart"/>
      <w:r>
        <w:rPr>
          <w:sz w:val="24"/>
          <w:szCs w:val="24"/>
          <w:lang w:eastAsia="cs-CZ"/>
        </w:rPr>
        <w:t>informací</w:t>
      </w:r>
      <w:proofErr w:type="spellEnd"/>
      <w:r>
        <w:rPr>
          <w:sz w:val="24"/>
          <w:szCs w:val="24"/>
          <w:lang w:eastAsia="cs-CZ"/>
        </w:rPr>
        <w:t xml:space="preserve"> </w:t>
      </w:r>
      <w:proofErr w:type="gramStart"/>
      <w:r>
        <w:rPr>
          <w:sz w:val="24"/>
          <w:szCs w:val="24"/>
          <w:lang w:eastAsia="cs-CZ"/>
        </w:rPr>
        <w:t>na</w:t>
      </w:r>
      <w:proofErr w:type="gramEnd"/>
      <w:r>
        <w:rPr>
          <w:sz w:val="24"/>
          <w:szCs w:val="24"/>
          <w:lang w:eastAsia="cs-CZ"/>
        </w:rPr>
        <w:t xml:space="preserve"> </w:t>
      </w:r>
      <w:hyperlink r:id="rId4" w:history="1">
        <w:r w:rsidRPr="00D62363">
          <w:rPr>
            <w:rStyle w:val="Hypertextovodkaz"/>
            <w:b/>
            <w:sz w:val="24"/>
            <w:szCs w:val="24"/>
            <w:lang w:eastAsia="cs-CZ"/>
          </w:rPr>
          <w:t>http://www.questing.cz/Kde-hledat-hledacky/Cesky-les.aspx</w:t>
        </w:r>
      </w:hyperlink>
    </w:p>
    <w:p w:rsidR="002E4345" w:rsidRDefault="00B213D2" w:rsidP="00B213D2">
      <w:pPr>
        <w:ind w:firstLine="0"/>
        <w:rPr>
          <w:b/>
          <w:u w:val="single"/>
          <w:lang w:val="cs-CZ"/>
        </w:rPr>
      </w:pPr>
      <w:r w:rsidRPr="00F205FE">
        <w:rPr>
          <w:sz w:val="24"/>
          <w:szCs w:val="24"/>
          <w:lang w:eastAsia="cs-CZ"/>
        </w:rPr>
        <w:br/>
      </w:r>
      <w:r w:rsidR="002E4345">
        <w:rPr>
          <w:b/>
          <w:u w:val="single"/>
          <w:lang w:val="cs-CZ"/>
        </w:rPr>
        <w:t>Volby do Evropského parlamentu</w:t>
      </w:r>
    </w:p>
    <w:p w:rsidR="00B213D2" w:rsidRDefault="00B213D2" w:rsidP="00B213D2">
      <w:pPr>
        <w:ind w:firstLine="0"/>
        <w:rPr>
          <w:b/>
          <w:u w:val="single"/>
          <w:lang w:val="cs-CZ"/>
        </w:rPr>
      </w:pPr>
    </w:p>
    <w:p w:rsidR="00B213D2" w:rsidRDefault="00B213D2" w:rsidP="002E4345">
      <w:pPr>
        <w:ind w:firstLine="0"/>
      </w:pPr>
      <w:r>
        <w:t xml:space="preserve">V </w:t>
      </w:r>
      <w:proofErr w:type="spellStart"/>
      <w:r>
        <w:t>květnu</w:t>
      </w:r>
      <w:proofErr w:type="spellEnd"/>
      <w:r>
        <w:t xml:space="preserve"> 2014 </w:t>
      </w:r>
      <w:proofErr w:type="spellStart"/>
      <w:r>
        <w:t>proběhnou</w:t>
      </w:r>
      <w:proofErr w:type="spellEnd"/>
      <w:r>
        <w:t xml:space="preserve"> v </w:t>
      </w:r>
      <w:proofErr w:type="spellStart"/>
      <w:r>
        <w:t>evropské</w:t>
      </w:r>
      <w:proofErr w:type="spellEnd"/>
      <w:r>
        <w:t xml:space="preserve"> </w:t>
      </w:r>
      <w:proofErr w:type="spellStart"/>
      <w:r>
        <w:t>osmadvacítce</w:t>
      </w:r>
      <w:proofErr w:type="spellEnd"/>
      <w:r>
        <w:t xml:space="preserve"> </w:t>
      </w:r>
      <w:proofErr w:type="spellStart"/>
      <w:r>
        <w:t>již</w:t>
      </w:r>
      <w:proofErr w:type="spellEnd"/>
      <w:r>
        <w:t xml:space="preserve"> </w:t>
      </w:r>
      <w:proofErr w:type="spellStart"/>
      <w:r>
        <w:t>osmé</w:t>
      </w:r>
      <w:proofErr w:type="spellEnd"/>
      <w:r>
        <w:t xml:space="preserve"> </w:t>
      </w:r>
      <w:proofErr w:type="spellStart"/>
      <w:r>
        <w:t>přímé</w:t>
      </w:r>
      <w:proofErr w:type="spellEnd"/>
      <w:r>
        <w:t xml:space="preserve"> </w:t>
      </w:r>
      <w:proofErr w:type="spellStart"/>
      <w:r>
        <w:t>volby</w:t>
      </w:r>
      <w:proofErr w:type="spellEnd"/>
      <w:r>
        <w:t xml:space="preserve"> do </w:t>
      </w:r>
      <w:proofErr w:type="spellStart"/>
      <w:r>
        <w:t>Evropského</w:t>
      </w:r>
      <w:proofErr w:type="spellEnd"/>
      <w:r>
        <w:t xml:space="preserve"> </w:t>
      </w:r>
      <w:proofErr w:type="spellStart"/>
      <w:r>
        <w:t>parlamentu</w:t>
      </w:r>
      <w:proofErr w:type="spellEnd"/>
      <w:r>
        <w:t xml:space="preserve">. </w:t>
      </w:r>
      <w:proofErr w:type="gramStart"/>
      <w:r>
        <w:t xml:space="preserve">Ty se </w:t>
      </w:r>
      <w:proofErr w:type="spellStart"/>
      <w:r>
        <w:t>budou</w:t>
      </w:r>
      <w:proofErr w:type="spellEnd"/>
      <w:r>
        <w:t xml:space="preserve"> </w:t>
      </w:r>
      <w:proofErr w:type="spellStart"/>
      <w:r>
        <w:t>vůbec</w:t>
      </w:r>
      <w:proofErr w:type="spellEnd"/>
      <w:r>
        <w:t xml:space="preserve"> </w:t>
      </w:r>
      <w:proofErr w:type="spellStart"/>
      <w:r>
        <w:t>poprvé</w:t>
      </w:r>
      <w:proofErr w:type="spellEnd"/>
      <w:r>
        <w:t xml:space="preserve"> </w:t>
      </w:r>
      <w:proofErr w:type="spellStart"/>
      <w:r>
        <w:t>řídit</w:t>
      </w:r>
      <w:proofErr w:type="spellEnd"/>
      <w:r>
        <w:t xml:space="preserve"> </w:t>
      </w:r>
      <w:proofErr w:type="spellStart"/>
      <w:r>
        <w:t>Lisabonskou</w:t>
      </w:r>
      <w:proofErr w:type="spellEnd"/>
      <w:r>
        <w:t xml:space="preserve"> </w:t>
      </w:r>
      <w:proofErr w:type="spellStart"/>
      <w:r>
        <w:t>smlouvou</w:t>
      </w:r>
      <w:proofErr w:type="spellEnd"/>
      <w:r>
        <w:t xml:space="preserve">, </w:t>
      </w:r>
      <w:proofErr w:type="spellStart"/>
      <w:r>
        <w:t>kvůli</w:t>
      </w:r>
      <w:proofErr w:type="spellEnd"/>
      <w:r>
        <w:t xml:space="preserve"> </w:t>
      </w:r>
      <w:proofErr w:type="spellStart"/>
      <w:r>
        <w:t>které</w:t>
      </w:r>
      <w:proofErr w:type="spellEnd"/>
      <w:r>
        <w:t xml:space="preserve"> se </w:t>
      </w:r>
      <w:proofErr w:type="spellStart"/>
      <w:r>
        <w:t>například</w:t>
      </w:r>
      <w:proofErr w:type="spellEnd"/>
      <w:r>
        <w:t xml:space="preserve"> </w:t>
      </w:r>
      <w:proofErr w:type="spellStart"/>
      <w:r>
        <w:t>sníží</w:t>
      </w:r>
      <w:proofErr w:type="spellEnd"/>
      <w:r>
        <w:t xml:space="preserve"> </w:t>
      </w:r>
      <w:proofErr w:type="spellStart"/>
      <w:r>
        <w:t>počet</w:t>
      </w:r>
      <w:proofErr w:type="spellEnd"/>
      <w:r>
        <w:t xml:space="preserve"> </w:t>
      </w:r>
      <w:proofErr w:type="spellStart"/>
      <w:r>
        <w:t>europoslanců</w:t>
      </w:r>
      <w:proofErr w:type="spellEnd"/>
      <w:r>
        <w:t xml:space="preserve"> z </w:t>
      </w:r>
      <w:proofErr w:type="spellStart"/>
      <w:r>
        <w:t>některých</w:t>
      </w:r>
      <w:proofErr w:type="spellEnd"/>
      <w:r>
        <w:t xml:space="preserve"> </w:t>
      </w:r>
      <w:proofErr w:type="spellStart"/>
      <w:r>
        <w:t>zemí</w:t>
      </w:r>
      <w:proofErr w:type="spellEnd"/>
      <w:r>
        <w:t xml:space="preserve"> </w:t>
      </w:r>
      <w:proofErr w:type="spellStart"/>
      <w:r>
        <w:t>včetně</w:t>
      </w:r>
      <w:proofErr w:type="spellEnd"/>
      <w:r>
        <w:t xml:space="preserve"> České </w:t>
      </w:r>
      <w:proofErr w:type="spellStart"/>
      <w:r>
        <w:t>republiky</w:t>
      </w:r>
      <w:proofErr w:type="spellEnd"/>
      <w:r>
        <w:t>.</w:t>
      </w:r>
      <w:proofErr w:type="gramEnd"/>
      <w:r>
        <w:t xml:space="preserve"> </w:t>
      </w:r>
      <w:proofErr w:type="spellStart"/>
      <w:proofErr w:type="gramStart"/>
      <w:r>
        <w:t>Češi</w:t>
      </w:r>
      <w:proofErr w:type="spellEnd"/>
      <w:r>
        <w:t xml:space="preserve"> </w:t>
      </w:r>
      <w:proofErr w:type="spellStart"/>
      <w:r>
        <w:t>budou</w:t>
      </w:r>
      <w:proofErr w:type="spellEnd"/>
      <w:r>
        <w:t xml:space="preserve"> </w:t>
      </w:r>
      <w:proofErr w:type="spellStart"/>
      <w:r>
        <w:t>moci</w:t>
      </w:r>
      <w:proofErr w:type="spellEnd"/>
      <w:r>
        <w:t xml:space="preserve"> </w:t>
      </w:r>
      <w:proofErr w:type="spellStart"/>
      <w:r>
        <w:t>zvolit</w:t>
      </w:r>
      <w:proofErr w:type="spellEnd"/>
      <w:r>
        <w:t xml:space="preserve"> 21 </w:t>
      </w:r>
      <w:proofErr w:type="spellStart"/>
      <w:r>
        <w:t>zástupců</w:t>
      </w:r>
      <w:proofErr w:type="spellEnd"/>
      <w:r>
        <w:t xml:space="preserve"> 23.</w:t>
      </w:r>
      <w:proofErr w:type="gramEnd"/>
      <w:r>
        <w:t xml:space="preserve"> </w:t>
      </w:r>
      <w:proofErr w:type="gramStart"/>
      <w:r>
        <w:t>a</w:t>
      </w:r>
      <w:proofErr w:type="gramEnd"/>
      <w:r>
        <w:t xml:space="preserve"> 24. </w:t>
      </w:r>
      <w:proofErr w:type="spellStart"/>
      <w:proofErr w:type="gramStart"/>
      <w:r>
        <w:t>května</w:t>
      </w:r>
      <w:proofErr w:type="spellEnd"/>
      <w:proofErr w:type="gramEnd"/>
      <w:r>
        <w:t xml:space="preserve"> 2014.</w:t>
      </w:r>
    </w:p>
    <w:p w:rsidR="002E4345" w:rsidRPr="00B213D2" w:rsidRDefault="00B213D2" w:rsidP="002E4345">
      <w:pPr>
        <w:ind w:firstLine="0"/>
        <w:rPr>
          <w:i/>
          <w:sz w:val="24"/>
          <w:szCs w:val="24"/>
          <w:lang w:val="cs-CZ"/>
        </w:rPr>
      </w:pPr>
      <w:proofErr w:type="gramStart"/>
      <w:r>
        <w:rPr>
          <w:i/>
        </w:rPr>
        <w:t>zdroj:</w:t>
      </w:r>
      <w:proofErr w:type="gramEnd"/>
      <w:r>
        <w:rPr>
          <w:i/>
        </w:rPr>
        <w:t>www.euractiv.cz</w:t>
      </w:r>
    </w:p>
    <w:p w:rsidR="002E4345" w:rsidRDefault="002E4345" w:rsidP="002E4345">
      <w:pPr>
        <w:ind w:firstLine="0"/>
        <w:rPr>
          <w:sz w:val="24"/>
          <w:szCs w:val="24"/>
          <w:u w:val="single"/>
          <w:lang w:val="cs-CZ"/>
        </w:rPr>
      </w:pPr>
    </w:p>
    <w:p w:rsidR="002E4345" w:rsidRDefault="002E4345" w:rsidP="002E4345">
      <w:pPr>
        <w:ind w:firstLine="0"/>
        <w:rPr>
          <w:b/>
          <w:u w:val="single"/>
          <w:lang w:val="cs-CZ"/>
        </w:rPr>
      </w:pPr>
      <w:r>
        <w:rPr>
          <w:b/>
          <w:u w:val="single"/>
          <w:lang w:val="cs-CZ"/>
        </w:rPr>
        <w:t>Kultura</w:t>
      </w:r>
    </w:p>
    <w:p w:rsidR="002E4345" w:rsidRDefault="002E4345" w:rsidP="002E4345">
      <w:pPr>
        <w:ind w:firstLine="0"/>
        <w:rPr>
          <w:u w:val="single"/>
          <w:lang w:val="cs-CZ"/>
        </w:rPr>
      </w:pPr>
    </w:p>
    <w:p w:rsidR="002E4345" w:rsidRDefault="002E4345" w:rsidP="002E4345">
      <w:pPr>
        <w:ind w:firstLine="0"/>
        <w:rPr>
          <w:lang w:val="cs-CZ"/>
        </w:rPr>
      </w:pPr>
      <w:r>
        <w:rPr>
          <w:lang w:val="cs-CZ"/>
        </w:rPr>
        <w:t xml:space="preserve">V pátek 21. </w:t>
      </w:r>
      <w:r w:rsidR="00EB09D6">
        <w:rPr>
          <w:lang w:val="cs-CZ"/>
        </w:rPr>
        <w:t>března</w:t>
      </w:r>
      <w:r>
        <w:rPr>
          <w:lang w:val="cs-CZ"/>
        </w:rPr>
        <w:t xml:space="preserve"> do naší obce zavítal ochotnický divadelní soubor </w:t>
      </w:r>
      <w:proofErr w:type="spellStart"/>
      <w:r>
        <w:rPr>
          <w:lang w:val="cs-CZ"/>
        </w:rPr>
        <w:t>Komedyjanti</w:t>
      </w:r>
      <w:proofErr w:type="spellEnd"/>
      <w:r>
        <w:rPr>
          <w:lang w:val="cs-CZ"/>
        </w:rPr>
        <w:t xml:space="preserve"> z Tachova s nastudováním hry Noc a skála. Krátce před sedmou hodinou večerní se zdálo, že se představení neuskuteční pro minimální počet diváků</w:t>
      </w:r>
      <w:r w:rsidR="00EB09D6">
        <w:rPr>
          <w:lang w:val="cs-CZ"/>
        </w:rPr>
        <w:t>. Nakonec se v místním společenském sále sešlo asi 11 diváků, pro které soubor svou hru zahrál. Kvalitní kulturní zážitek všem pokazil jeden velmi neukázněný občan, který svými nemístnými poznámkami představení rušil natolik, že musel být vyveden ze sálu. Velkým zklamáním pro pořadatele</w:t>
      </w:r>
      <w:r w:rsidR="00BD25E2">
        <w:rPr>
          <w:lang w:val="cs-CZ"/>
        </w:rPr>
        <w:t xml:space="preserve"> byla velmi nízká účast ob</w:t>
      </w:r>
      <w:r w:rsidR="00D54FDD">
        <w:rPr>
          <w:lang w:val="cs-CZ"/>
        </w:rPr>
        <w:t>čanů. Na představení také přišla jen jedna zastupitelka a starosta obce,</w:t>
      </w:r>
      <w:r w:rsidR="00BD25E2">
        <w:rPr>
          <w:lang w:val="cs-CZ"/>
        </w:rPr>
        <w:t xml:space="preserve"> ostatní zájem neprojevili.</w:t>
      </w:r>
    </w:p>
    <w:p w:rsidR="002E4345" w:rsidRDefault="00B213D2" w:rsidP="002E4345">
      <w:pPr>
        <w:ind w:firstLine="0"/>
        <w:rPr>
          <w:lang w:val="cs-CZ"/>
        </w:rPr>
      </w:pPr>
      <w:r>
        <w:rPr>
          <w:noProof/>
          <w:lang w:val="cs-CZ" w:eastAsia="cs-CZ" w:bidi="ar-SA"/>
        </w:rPr>
        <w:drawing>
          <wp:anchor distT="0" distB="0" distL="114300" distR="114300" simplePos="0" relativeHeight="251658240" behindDoc="0" locked="0" layoutInCell="1" allowOverlap="1">
            <wp:simplePos x="0" y="0"/>
            <wp:positionH relativeFrom="column">
              <wp:posOffset>919480</wp:posOffset>
            </wp:positionH>
            <wp:positionV relativeFrom="paragraph">
              <wp:posOffset>120650</wp:posOffset>
            </wp:positionV>
            <wp:extent cx="2686050" cy="1793240"/>
            <wp:effectExtent l="0" t="0" r="0" b="0"/>
            <wp:wrapSquare wrapText="bothSides"/>
            <wp:docPr id="5" name="obrázek 3" descr="C:\Users\uživatel\Desktop\IMAG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živatel\Desktop\IMAG0094.jpg"/>
                    <pic:cNvPicPr>
                      <a:picLocks noChangeAspect="1" noChangeArrowheads="1"/>
                    </pic:cNvPicPr>
                  </pic:nvPicPr>
                  <pic:blipFill>
                    <a:blip r:embed="rId5" cstate="print"/>
                    <a:srcRect/>
                    <a:stretch>
                      <a:fillRect/>
                    </a:stretch>
                  </pic:blipFill>
                  <pic:spPr bwMode="auto">
                    <a:xfrm>
                      <a:off x="0" y="0"/>
                      <a:ext cx="2686050" cy="1793240"/>
                    </a:xfrm>
                    <a:prstGeom prst="rect">
                      <a:avLst/>
                    </a:prstGeom>
                    <a:noFill/>
                    <a:ln w="9525">
                      <a:noFill/>
                      <a:miter lim="800000"/>
                      <a:headEnd/>
                      <a:tailEnd/>
                    </a:ln>
                  </pic:spPr>
                </pic:pic>
              </a:graphicData>
            </a:graphic>
          </wp:anchor>
        </w:drawing>
      </w:r>
    </w:p>
    <w:p w:rsidR="009F442F" w:rsidRDefault="009F442F" w:rsidP="002E4345">
      <w:pPr>
        <w:ind w:firstLine="0"/>
        <w:rPr>
          <w:noProof/>
          <w:lang w:val="cs-CZ" w:eastAsia="cs-CZ" w:bidi="ar-SA"/>
        </w:rPr>
      </w:pPr>
    </w:p>
    <w:p w:rsidR="002E4345" w:rsidRDefault="002E4345" w:rsidP="002E4345">
      <w:pPr>
        <w:ind w:firstLine="0"/>
        <w:rPr>
          <w:lang w:val="cs-CZ"/>
        </w:rPr>
      </w:pPr>
    </w:p>
    <w:p w:rsidR="002E4345" w:rsidRDefault="002E4345" w:rsidP="002E4345">
      <w:pPr>
        <w:ind w:firstLine="0"/>
        <w:rPr>
          <w:lang w:val="cs-CZ"/>
        </w:rPr>
      </w:pPr>
    </w:p>
    <w:p w:rsidR="009F442F" w:rsidRDefault="009F442F" w:rsidP="002E4345">
      <w:pPr>
        <w:ind w:firstLine="0"/>
        <w:rPr>
          <w:b/>
          <w:u w:val="single"/>
          <w:lang w:val="cs-CZ"/>
        </w:rPr>
      </w:pPr>
    </w:p>
    <w:p w:rsidR="009F442F" w:rsidRDefault="009F442F" w:rsidP="002E4345">
      <w:pPr>
        <w:ind w:firstLine="0"/>
        <w:rPr>
          <w:b/>
          <w:u w:val="single"/>
          <w:lang w:val="cs-CZ"/>
        </w:rPr>
      </w:pPr>
    </w:p>
    <w:p w:rsidR="002E4345" w:rsidRDefault="009F442F" w:rsidP="002E4345">
      <w:pPr>
        <w:ind w:firstLine="0"/>
        <w:rPr>
          <w:b/>
          <w:u w:val="single"/>
          <w:lang w:val="cs-CZ"/>
        </w:rPr>
      </w:pPr>
      <w:r>
        <w:rPr>
          <w:b/>
          <w:u w:val="single"/>
          <w:lang w:val="cs-CZ"/>
        </w:rPr>
        <w:lastRenderedPageBreak/>
        <w:t>Maškarní karneval</w:t>
      </w:r>
    </w:p>
    <w:p w:rsidR="009F442F" w:rsidRDefault="009F442F" w:rsidP="002E4345">
      <w:pPr>
        <w:ind w:firstLine="0"/>
        <w:rPr>
          <w:b/>
          <w:u w:val="single"/>
          <w:lang w:val="cs-CZ"/>
        </w:rPr>
      </w:pPr>
    </w:p>
    <w:p w:rsidR="009F442F" w:rsidRPr="009F442F" w:rsidRDefault="009F442F" w:rsidP="002E4345">
      <w:pPr>
        <w:ind w:firstLine="0"/>
        <w:rPr>
          <w:lang w:val="cs-CZ"/>
        </w:rPr>
      </w:pPr>
      <w:r>
        <w:rPr>
          <w:lang w:val="cs-CZ"/>
        </w:rPr>
        <w:t xml:space="preserve">Na </w:t>
      </w:r>
      <w:proofErr w:type="gramStart"/>
      <w:r>
        <w:rPr>
          <w:lang w:val="cs-CZ"/>
        </w:rPr>
        <w:t>neděli 2.března</w:t>
      </w:r>
      <w:proofErr w:type="gramEnd"/>
      <w:r>
        <w:rPr>
          <w:lang w:val="cs-CZ"/>
        </w:rPr>
        <w:t xml:space="preserve"> přichystaly ženy z nově vznikajícího spolku dětský maškarní karneval. Veselé odpoledne plné zábavy, soutěží, písniček a tance si užilo celkem 36 dětí nejen z Lesné. Pro dětské účastníky byla připravena tombola, kterou poskytla rodina Bartošova. Dospělí hosté od pořadatelek dostali kávu a malý vlastnoručně vyrobený zákusek.</w:t>
      </w:r>
    </w:p>
    <w:p w:rsidR="002E4345" w:rsidRDefault="002E4345" w:rsidP="002E4345">
      <w:pPr>
        <w:ind w:firstLine="0"/>
        <w:rPr>
          <w:lang w:val="cs-CZ"/>
        </w:rPr>
      </w:pPr>
    </w:p>
    <w:p w:rsidR="002E4345" w:rsidRDefault="00485ED9" w:rsidP="002E4345">
      <w:pPr>
        <w:ind w:firstLine="0"/>
        <w:rPr>
          <w:b/>
          <w:u w:val="single"/>
          <w:lang w:val="cs-CZ"/>
        </w:rPr>
      </w:pPr>
      <w:r>
        <w:rPr>
          <w:b/>
          <w:u w:val="single"/>
          <w:lang w:val="cs-CZ"/>
        </w:rPr>
        <w:t>Taneční zábava</w:t>
      </w:r>
    </w:p>
    <w:p w:rsidR="00485ED9" w:rsidRDefault="00485ED9" w:rsidP="002E4345">
      <w:pPr>
        <w:ind w:firstLine="0"/>
        <w:rPr>
          <w:b/>
          <w:u w:val="single"/>
          <w:lang w:val="cs-CZ"/>
        </w:rPr>
      </w:pPr>
    </w:p>
    <w:p w:rsidR="00485ED9" w:rsidRDefault="00485ED9" w:rsidP="002E4345">
      <w:pPr>
        <w:ind w:firstLine="0"/>
        <w:rPr>
          <w:lang w:val="cs-CZ"/>
        </w:rPr>
      </w:pPr>
      <w:r>
        <w:rPr>
          <w:lang w:val="cs-CZ"/>
        </w:rPr>
        <w:t xml:space="preserve">U příležitosti MDŽ se ve společenském sále v sobotu 15. března konala taneční zábava. Před vstupem do slavnostně vyzdobeného sálu </w:t>
      </w:r>
      <w:proofErr w:type="gramStart"/>
      <w:r>
        <w:rPr>
          <w:lang w:val="cs-CZ"/>
        </w:rPr>
        <w:t>dostala  každá</w:t>
      </w:r>
      <w:proofErr w:type="gramEnd"/>
      <w:r>
        <w:rPr>
          <w:lang w:val="cs-CZ"/>
        </w:rPr>
        <w:t xml:space="preserve"> žena  červenou růži.  Organizátorky si pro své hosty připravily pohoštění v podobě sladkých moučníků, </w:t>
      </w:r>
      <w:r w:rsidR="00D8161B">
        <w:rPr>
          <w:lang w:val="cs-CZ"/>
        </w:rPr>
        <w:t xml:space="preserve">slaných závinů, tyčinek, oříšků </w:t>
      </w:r>
      <w:r w:rsidR="00B213D2">
        <w:rPr>
          <w:lang w:val="cs-CZ"/>
        </w:rPr>
        <w:t xml:space="preserve">a </w:t>
      </w:r>
      <w:proofErr w:type="spellStart"/>
      <w:r w:rsidR="00B213D2">
        <w:rPr>
          <w:lang w:val="cs-CZ"/>
        </w:rPr>
        <w:t>nugetek</w:t>
      </w:r>
      <w:proofErr w:type="spellEnd"/>
      <w:r w:rsidR="00D8161B">
        <w:rPr>
          <w:lang w:val="cs-CZ"/>
        </w:rPr>
        <w:t xml:space="preserve">. </w:t>
      </w:r>
    </w:p>
    <w:p w:rsidR="0020501F" w:rsidRDefault="001D26B4" w:rsidP="002E4345">
      <w:pPr>
        <w:ind w:firstLine="0"/>
        <w:rPr>
          <w:lang w:val="cs-CZ"/>
        </w:rPr>
      </w:pPr>
      <w:r>
        <w:rPr>
          <w:lang w:val="cs-CZ"/>
        </w:rPr>
        <w:t>Pro všechny zúčastněné to byl velmi pěkný kulturní zážitek.</w:t>
      </w:r>
    </w:p>
    <w:p w:rsidR="001D26B4" w:rsidRPr="00485ED9" w:rsidRDefault="00D431A9" w:rsidP="002E4345">
      <w:pPr>
        <w:ind w:firstLine="0"/>
        <w:rPr>
          <w:lang w:val="cs-CZ"/>
        </w:rPr>
      </w:pPr>
      <w:r>
        <w:rPr>
          <w:noProof/>
          <w:lang w:val="cs-CZ" w:eastAsia="cs-CZ" w:bidi="ar-SA"/>
        </w:rPr>
        <w:drawing>
          <wp:anchor distT="0" distB="0" distL="114300" distR="114300" simplePos="0" relativeHeight="251659264" behindDoc="0" locked="0" layoutInCell="1" allowOverlap="1">
            <wp:simplePos x="0" y="0"/>
            <wp:positionH relativeFrom="column">
              <wp:posOffset>481330</wp:posOffset>
            </wp:positionH>
            <wp:positionV relativeFrom="paragraph">
              <wp:posOffset>88265</wp:posOffset>
            </wp:positionV>
            <wp:extent cx="2009775" cy="2165985"/>
            <wp:effectExtent l="0" t="0" r="0" b="0"/>
            <wp:wrapSquare wrapText="bothSides"/>
            <wp:docPr id="6" name="obrázek 4" descr="C:\Users\uživatel\Desktop\IMAG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živatel\Desktop\IMAG0089.jpg"/>
                    <pic:cNvPicPr>
                      <a:picLocks noChangeAspect="1" noChangeArrowheads="1"/>
                    </pic:cNvPicPr>
                  </pic:nvPicPr>
                  <pic:blipFill>
                    <a:blip r:embed="rId6" cstate="print"/>
                    <a:srcRect t="13545" b="14697"/>
                    <a:stretch>
                      <a:fillRect/>
                    </a:stretch>
                  </pic:blipFill>
                  <pic:spPr bwMode="auto">
                    <a:xfrm>
                      <a:off x="0" y="0"/>
                      <a:ext cx="2009775" cy="2165985"/>
                    </a:xfrm>
                    <a:prstGeom prst="rect">
                      <a:avLst/>
                    </a:prstGeom>
                    <a:noFill/>
                    <a:ln w="9525">
                      <a:noFill/>
                      <a:miter lim="800000"/>
                      <a:headEnd/>
                      <a:tailEnd/>
                    </a:ln>
                  </pic:spPr>
                </pic:pic>
              </a:graphicData>
            </a:graphic>
          </wp:anchor>
        </w:drawing>
      </w:r>
    </w:p>
    <w:p w:rsidR="002E4345" w:rsidRDefault="002E4345" w:rsidP="002E4345">
      <w:pPr>
        <w:ind w:firstLine="0"/>
        <w:rPr>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D431A9" w:rsidRDefault="00D431A9" w:rsidP="002E4345">
      <w:pPr>
        <w:ind w:firstLine="0"/>
        <w:rPr>
          <w:b/>
          <w:u w:val="single"/>
          <w:lang w:val="cs-CZ"/>
        </w:rPr>
      </w:pPr>
    </w:p>
    <w:p w:rsidR="002E4345" w:rsidRDefault="002E4345" w:rsidP="002E4345">
      <w:pPr>
        <w:ind w:firstLine="0"/>
        <w:rPr>
          <w:b/>
          <w:u w:val="single"/>
          <w:lang w:val="cs-CZ"/>
        </w:rPr>
      </w:pPr>
      <w:r>
        <w:rPr>
          <w:b/>
          <w:u w:val="single"/>
          <w:lang w:val="cs-CZ"/>
        </w:rPr>
        <w:t>Sport</w:t>
      </w:r>
    </w:p>
    <w:p w:rsidR="002E4345" w:rsidRDefault="002E4345" w:rsidP="002E4345">
      <w:pPr>
        <w:ind w:firstLine="0"/>
        <w:rPr>
          <w:b/>
          <w:u w:val="single"/>
          <w:lang w:val="cs-CZ"/>
        </w:rPr>
      </w:pPr>
    </w:p>
    <w:p w:rsidR="002E4345" w:rsidRDefault="00D431A9" w:rsidP="002E4345">
      <w:pPr>
        <w:ind w:firstLine="0"/>
        <w:rPr>
          <w:lang w:val="cs-CZ"/>
        </w:rPr>
      </w:pPr>
      <w:r>
        <w:rPr>
          <w:lang w:val="cs-CZ"/>
        </w:rPr>
        <w:t xml:space="preserve">Oddíl kopané zahajuje jarní část soutěže v sobotu </w:t>
      </w:r>
      <w:proofErr w:type="gramStart"/>
      <w:r>
        <w:rPr>
          <w:lang w:val="cs-CZ"/>
        </w:rPr>
        <w:t>29.března</w:t>
      </w:r>
      <w:proofErr w:type="gramEnd"/>
      <w:r>
        <w:rPr>
          <w:lang w:val="cs-CZ"/>
        </w:rPr>
        <w:t xml:space="preserve"> v</w:t>
      </w:r>
      <w:r w:rsidR="00B213D2">
        <w:rPr>
          <w:lang w:val="cs-CZ"/>
        </w:rPr>
        <w:t> 15 h</w:t>
      </w:r>
      <w:r>
        <w:rPr>
          <w:lang w:val="cs-CZ"/>
        </w:rPr>
        <w:t>odin</w:t>
      </w:r>
      <w:r w:rsidR="00B213D2">
        <w:rPr>
          <w:lang w:val="cs-CZ"/>
        </w:rPr>
        <w:t xml:space="preserve"> na domácím hřišti</w:t>
      </w:r>
      <w:r>
        <w:rPr>
          <w:lang w:val="cs-CZ"/>
        </w:rPr>
        <w:t>. Pro přehlednost uvádíme tabulku zápasů.</w:t>
      </w:r>
    </w:p>
    <w:p w:rsidR="002E4345" w:rsidRDefault="002E4345" w:rsidP="002E4345">
      <w:pPr>
        <w:ind w:firstLine="0"/>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5"/>
        <w:gridCol w:w="1062"/>
        <w:gridCol w:w="709"/>
        <w:gridCol w:w="992"/>
        <w:gridCol w:w="586"/>
      </w:tblGrid>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Default="00D431A9">
            <w:pPr>
              <w:ind w:firstLine="0"/>
              <w:rPr>
                <w:b/>
                <w:lang w:val="cs-CZ"/>
              </w:rPr>
            </w:pPr>
            <w:r>
              <w:rPr>
                <w:b/>
                <w:lang w:val="cs-CZ"/>
              </w:rPr>
              <w:t>Jaro 2014</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b/>
                <w:lang w:val="cs-CZ"/>
              </w:rPr>
            </w:pPr>
            <w:r>
              <w:rPr>
                <w:b/>
                <w:lang w:val="cs-CZ"/>
              </w:rPr>
              <w:t>datum</w:t>
            </w:r>
          </w:p>
        </w:tc>
        <w:tc>
          <w:tcPr>
            <w:tcW w:w="709"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b/>
                <w:lang w:val="cs-CZ"/>
              </w:rPr>
            </w:pPr>
            <w:r>
              <w:rPr>
                <w:b/>
                <w:lang w:val="cs-CZ"/>
              </w:rPr>
              <w:t>den</w:t>
            </w:r>
          </w:p>
        </w:tc>
        <w:tc>
          <w:tcPr>
            <w:tcW w:w="992"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b/>
                <w:lang w:val="cs-CZ"/>
              </w:rPr>
            </w:pPr>
            <w:r>
              <w:rPr>
                <w:b/>
                <w:lang w:val="cs-CZ"/>
              </w:rPr>
              <w:t>hodina</w:t>
            </w:r>
          </w:p>
        </w:tc>
        <w:tc>
          <w:tcPr>
            <w:tcW w:w="586"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b/>
                <w:lang w:val="cs-CZ"/>
              </w:rPr>
            </w:pPr>
          </w:p>
        </w:tc>
      </w:tr>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Default="00B213D2" w:rsidP="00B213D2">
            <w:pPr>
              <w:ind w:firstLine="0"/>
              <w:rPr>
                <w:lang w:val="cs-CZ"/>
              </w:rPr>
            </w:pPr>
            <w:r>
              <w:rPr>
                <w:lang w:val="cs-CZ"/>
              </w:rPr>
              <w:t>Lesná – Planá B</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29.3.</w:t>
            </w:r>
          </w:p>
        </w:tc>
        <w:tc>
          <w:tcPr>
            <w:tcW w:w="709"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r>
              <w:rPr>
                <w:lang w:val="cs-CZ"/>
              </w:rPr>
              <w:t>So</w:t>
            </w:r>
          </w:p>
        </w:tc>
        <w:tc>
          <w:tcPr>
            <w:tcW w:w="992" w:type="dxa"/>
            <w:tcBorders>
              <w:top w:val="single" w:sz="4" w:space="0" w:color="auto"/>
              <w:left w:val="single" w:sz="4" w:space="0" w:color="auto"/>
              <w:bottom w:val="single" w:sz="4" w:space="0" w:color="auto"/>
              <w:right w:val="single" w:sz="4" w:space="0" w:color="auto"/>
            </w:tcBorders>
            <w:hideMark/>
          </w:tcPr>
          <w:p w:rsidR="002E4345" w:rsidRDefault="002E4345" w:rsidP="00B213D2">
            <w:pPr>
              <w:ind w:firstLine="0"/>
              <w:rPr>
                <w:lang w:val="cs-CZ"/>
              </w:rPr>
            </w:pPr>
            <w:r>
              <w:rPr>
                <w:lang w:val="cs-CZ"/>
              </w:rPr>
              <w:t>1</w:t>
            </w:r>
            <w:r w:rsidR="00B213D2">
              <w:rPr>
                <w:lang w:val="cs-CZ"/>
              </w:rPr>
              <w:t>5</w:t>
            </w:r>
            <w:r>
              <w:rPr>
                <w:lang w:val="cs-CZ"/>
              </w:rPr>
              <w:t>.00</w:t>
            </w:r>
          </w:p>
        </w:tc>
        <w:tc>
          <w:tcPr>
            <w:tcW w:w="586"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p>
        </w:tc>
      </w:tr>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proofErr w:type="spellStart"/>
            <w:proofErr w:type="gramStart"/>
            <w:r>
              <w:rPr>
                <w:lang w:val="cs-CZ"/>
              </w:rPr>
              <w:t>Dl</w:t>
            </w:r>
            <w:proofErr w:type="spellEnd"/>
            <w:r>
              <w:rPr>
                <w:lang w:val="cs-CZ"/>
              </w:rPr>
              <w:t>.Újezd</w:t>
            </w:r>
            <w:proofErr w:type="gramEnd"/>
            <w:r w:rsidR="001A6664">
              <w:rPr>
                <w:lang w:val="cs-CZ"/>
              </w:rPr>
              <w:t xml:space="preserve"> B</w:t>
            </w:r>
            <w:r>
              <w:rPr>
                <w:lang w:val="cs-CZ"/>
              </w:rPr>
              <w:t>- Lesná</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6.4.</w:t>
            </w:r>
          </w:p>
        </w:tc>
        <w:tc>
          <w:tcPr>
            <w:tcW w:w="709"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r>
              <w:rPr>
                <w:lang w:val="cs-CZ"/>
              </w:rPr>
              <w:t>Ne</w:t>
            </w:r>
          </w:p>
        </w:tc>
        <w:tc>
          <w:tcPr>
            <w:tcW w:w="992" w:type="dxa"/>
            <w:tcBorders>
              <w:top w:val="single" w:sz="4" w:space="0" w:color="auto"/>
              <w:left w:val="single" w:sz="4" w:space="0" w:color="auto"/>
              <w:bottom w:val="single" w:sz="4" w:space="0" w:color="auto"/>
              <w:right w:val="single" w:sz="4" w:space="0" w:color="auto"/>
            </w:tcBorders>
            <w:hideMark/>
          </w:tcPr>
          <w:p w:rsidR="002E4345" w:rsidRDefault="002E4345" w:rsidP="00B213D2">
            <w:pPr>
              <w:ind w:firstLine="0"/>
              <w:rPr>
                <w:lang w:val="cs-CZ"/>
              </w:rPr>
            </w:pPr>
            <w:r>
              <w:rPr>
                <w:lang w:val="cs-CZ"/>
              </w:rPr>
              <w:t>1</w:t>
            </w:r>
            <w:r w:rsidR="00B213D2">
              <w:rPr>
                <w:lang w:val="cs-CZ"/>
              </w:rPr>
              <w:t>5</w:t>
            </w:r>
            <w:r>
              <w:rPr>
                <w:lang w:val="cs-CZ"/>
              </w:rPr>
              <w:t>.00</w:t>
            </w:r>
          </w:p>
        </w:tc>
        <w:tc>
          <w:tcPr>
            <w:tcW w:w="586"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p>
        </w:tc>
      </w:tr>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Default="002E4345" w:rsidP="00B213D2">
            <w:pPr>
              <w:ind w:firstLine="0"/>
              <w:rPr>
                <w:lang w:val="cs-CZ"/>
              </w:rPr>
            </w:pPr>
            <w:r>
              <w:rPr>
                <w:lang w:val="cs-CZ"/>
              </w:rPr>
              <w:t xml:space="preserve">Lesná – </w:t>
            </w:r>
            <w:r w:rsidR="00B213D2">
              <w:rPr>
                <w:lang w:val="cs-CZ"/>
              </w:rPr>
              <w:t>Lom</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12.4.</w:t>
            </w:r>
          </w:p>
        </w:tc>
        <w:tc>
          <w:tcPr>
            <w:tcW w:w="709"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r>
              <w:rPr>
                <w:lang w:val="cs-CZ"/>
              </w:rPr>
              <w:t>So</w:t>
            </w:r>
          </w:p>
        </w:tc>
        <w:tc>
          <w:tcPr>
            <w:tcW w:w="992" w:type="dxa"/>
            <w:tcBorders>
              <w:top w:val="single" w:sz="4" w:space="0" w:color="auto"/>
              <w:left w:val="single" w:sz="4" w:space="0" w:color="auto"/>
              <w:bottom w:val="single" w:sz="4" w:space="0" w:color="auto"/>
              <w:right w:val="single" w:sz="4" w:space="0" w:color="auto"/>
            </w:tcBorders>
            <w:hideMark/>
          </w:tcPr>
          <w:p w:rsidR="002E4345" w:rsidRDefault="002E4345" w:rsidP="00B213D2">
            <w:pPr>
              <w:ind w:firstLine="0"/>
              <w:rPr>
                <w:lang w:val="cs-CZ"/>
              </w:rPr>
            </w:pPr>
            <w:r>
              <w:rPr>
                <w:lang w:val="cs-CZ"/>
              </w:rPr>
              <w:t>1</w:t>
            </w:r>
            <w:r w:rsidR="00B213D2">
              <w:rPr>
                <w:lang w:val="cs-CZ"/>
              </w:rPr>
              <w:t>6</w:t>
            </w:r>
            <w:r>
              <w:rPr>
                <w:lang w:val="cs-CZ"/>
              </w:rPr>
              <w:t>.</w:t>
            </w:r>
            <w:r w:rsidR="00B213D2">
              <w:rPr>
                <w:lang w:val="cs-CZ"/>
              </w:rPr>
              <w:t>3</w:t>
            </w:r>
            <w:r>
              <w:rPr>
                <w:lang w:val="cs-CZ"/>
              </w:rPr>
              <w:t>0</w:t>
            </w:r>
          </w:p>
        </w:tc>
        <w:tc>
          <w:tcPr>
            <w:tcW w:w="586"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p>
        </w:tc>
      </w:tr>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Částkov B - Lesná</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20.4.</w:t>
            </w:r>
          </w:p>
        </w:tc>
        <w:tc>
          <w:tcPr>
            <w:tcW w:w="709"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Ne</w:t>
            </w:r>
          </w:p>
        </w:tc>
        <w:tc>
          <w:tcPr>
            <w:tcW w:w="99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17</w:t>
            </w:r>
            <w:r w:rsidR="002E4345">
              <w:rPr>
                <w:lang w:val="cs-CZ"/>
              </w:rPr>
              <w:t>.00</w:t>
            </w:r>
          </w:p>
        </w:tc>
        <w:tc>
          <w:tcPr>
            <w:tcW w:w="586"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p>
        </w:tc>
      </w:tr>
      <w:tr w:rsidR="002E4345" w:rsidTr="00B213D2">
        <w:tc>
          <w:tcPr>
            <w:tcW w:w="2165" w:type="dxa"/>
            <w:tcBorders>
              <w:top w:val="single" w:sz="4" w:space="0" w:color="auto"/>
              <w:left w:val="single" w:sz="4" w:space="0" w:color="auto"/>
              <w:bottom w:val="single" w:sz="4" w:space="0" w:color="auto"/>
              <w:right w:val="single" w:sz="4" w:space="0" w:color="auto"/>
            </w:tcBorders>
            <w:hideMark/>
          </w:tcPr>
          <w:p w:rsidR="002E4345" w:rsidRPr="00B213D2" w:rsidRDefault="00B213D2">
            <w:pPr>
              <w:ind w:firstLine="0"/>
              <w:rPr>
                <w:i/>
                <w:lang w:val="cs-CZ"/>
              </w:rPr>
            </w:pPr>
            <w:r w:rsidRPr="00B213D2">
              <w:rPr>
                <w:i/>
                <w:lang w:val="cs-CZ"/>
              </w:rPr>
              <w:t>volno</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27.4.</w:t>
            </w:r>
          </w:p>
        </w:tc>
        <w:tc>
          <w:tcPr>
            <w:tcW w:w="709"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c>
          <w:tcPr>
            <w:tcW w:w="992"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c>
          <w:tcPr>
            <w:tcW w:w="586"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p>
        </w:tc>
      </w:tr>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Pr="00B213D2" w:rsidRDefault="00B213D2">
            <w:pPr>
              <w:ind w:firstLine="0"/>
              <w:rPr>
                <w:lang w:val="cs-CZ"/>
              </w:rPr>
            </w:pPr>
            <w:r>
              <w:rPr>
                <w:lang w:val="cs-CZ"/>
              </w:rPr>
              <w:t>Halže - Lesná</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3.5.</w:t>
            </w:r>
          </w:p>
        </w:tc>
        <w:tc>
          <w:tcPr>
            <w:tcW w:w="709" w:type="dxa"/>
            <w:tcBorders>
              <w:top w:val="single" w:sz="4" w:space="0" w:color="auto"/>
              <w:left w:val="single" w:sz="4" w:space="0" w:color="auto"/>
              <w:bottom w:val="single" w:sz="4" w:space="0" w:color="auto"/>
              <w:right w:val="single" w:sz="4" w:space="0" w:color="auto"/>
            </w:tcBorders>
          </w:tcPr>
          <w:p w:rsidR="002E4345" w:rsidRDefault="00B213D2">
            <w:pPr>
              <w:ind w:firstLine="0"/>
              <w:rPr>
                <w:lang w:val="cs-CZ"/>
              </w:rPr>
            </w:pPr>
            <w:r>
              <w:rPr>
                <w:lang w:val="cs-CZ"/>
              </w:rPr>
              <w:t>So</w:t>
            </w:r>
          </w:p>
        </w:tc>
        <w:tc>
          <w:tcPr>
            <w:tcW w:w="992" w:type="dxa"/>
            <w:tcBorders>
              <w:top w:val="single" w:sz="4" w:space="0" w:color="auto"/>
              <w:left w:val="single" w:sz="4" w:space="0" w:color="auto"/>
              <w:bottom w:val="single" w:sz="4" w:space="0" w:color="auto"/>
              <w:right w:val="single" w:sz="4" w:space="0" w:color="auto"/>
            </w:tcBorders>
          </w:tcPr>
          <w:p w:rsidR="002E4345" w:rsidRDefault="00B213D2">
            <w:pPr>
              <w:ind w:firstLine="0"/>
              <w:rPr>
                <w:lang w:val="cs-CZ"/>
              </w:rPr>
            </w:pPr>
            <w:r>
              <w:rPr>
                <w:lang w:val="cs-CZ"/>
              </w:rPr>
              <w:t>17.00</w:t>
            </w:r>
          </w:p>
        </w:tc>
        <w:tc>
          <w:tcPr>
            <w:tcW w:w="586"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r>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Stříbro B - Lesná</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10.5.</w:t>
            </w:r>
          </w:p>
        </w:tc>
        <w:tc>
          <w:tcPr>
            <w:tcW w:w="709"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r>
              <w:rPr>
                <w:lang w:val="cs-CZ"/>
              </w:rPr>
              <w:t>So</w:t>
            </w:r>
          </w:p>
        </w:tc>
        <w:tc>
          <w:tcPr>
            <w:tcW w:w="99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17.00</w:t>
            </w:r>
          </w:p>
        </w:tc>
        <w:tc>
          <w:tcPr>
            <w:tcW w:w="586"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r>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proofErr w:type="gramStart"/>
            <w:r>
              <w:rPr>
                <w:lang w:val="cs-CZ"/>
              </w:rPr>
              <w:t xml:space="preserve">Lesná – </w:t>
            </w:r>
            <w:proofErr w:type="spellStart"/>
            <w:r>
              <w:rPr>
                <w:lang w:val="cs-CZ"/>
              </w:rPr>
              <w:t>Z</w:t>
            </w:r>
            <w:proofErr w:type="spellEnd"/>
            <w:r>
              <w:rPr>
                <w:lang w:val="cs-CZ"/>
              </w:rPr>
              <w:t>.Chodov</w:t>
            </w:r>
            <w:proofErr w:type="gramEnd"/>
          </w:p>
        </w:tc>
        <w:tc>
          <w:tcPr>
            <w:tcW w:w="106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17.5.</w:t>
            </w:r>
          </w:p>
        </w:tc>
        <w:tc>
          <w:tcPr>
            <w:tcW w:w="709"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r>
              <w:rPr>
                <w:lang w:val="cs-CZ"/>
              </w:rPr>
              <w:t>So</w:t>
            </w:r>
          </w:p>
        </w:tc>
        <w:tc>
          <w:tcPr>
            <w:tcW w:w="992" w:type="dxa"/>
            <w:tcBorders>
              <w:top w:val="single" w:sz="4" w:space="0" w:color="auto"/>
              <w:left w:val="single" w:sz="4" w:space="0" w:color="auto"/>
              <w:bottom w:val="single" w:sz="4" w:space="0" w:color="auto"/>
              <w:right w:val="single" w:sz="4" w:space="0" w:color="auto"/>
            </w:tcBorders>
            <w:hideMark/>
          </w:tcPr>
          <w:p w:rsidR="002E4345" w:rsidRDefault="002E4345" w:rsidP="00B213D2">
            <w:pPr>
              <w:ind w:firstLine="0"/>
              <w:rPr>
                <w:lang w:val="cs-CZ"/>
              </w:rPr>
            </w:pPr>
            <w:r>
              <w:rPr>
                <w:lang w:val="cs-CZ"/>
              </w:rPr>
              <w:t>1</w:t>
            </w:r>
            <w:r w:rsidR="00B213D2">
              <w:rPr>
                <w:lang w:val="cs-CZ"/>
              </w:rPr>
              <w:t>7</w:t>
            </w:r>
            <w:r>
              <w:rPr>
                <w:lang w:val="cs-CZ"/>
              </w:rPr>
              <w:t>.00</w:t>
            </w:r>
          </w:p>
        </w:tc>
        <w:tc>
          <w:tcPr>
            <w:tcW w:w="586"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r>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proofErr w:type="spellStart"/>
            <w:proofErr w:type="gramStart"/>
            <w:r>
              <w:rPr>
                <w:lang w:val="cs-CZ"/>
              </w:rPr>
              <w:t>K</w:t>
            </w:r>
            <w:proofErr w:type="spellEnd"/>
            <w:r>
              <w:rPr>
                <w:lang w:val="cs-CZ"/>
              </w:rPr>
              <w:t>.Lázně</w:t>
            </w:r>
            <w:proofErr w:type="gramEnd"/>
            <w:r>
              <w:rPr>
                <w:lang w:val="cs-CZ"/>
              </w:rPr>
              <w:t xml:space="preserve"> B - Lesná</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25.5.</w:t>
            </w:r>
          </w:p>
        </w:tc>
        <w:tc>
          <w:tcPr>
            <w:tcW w:w="709"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Ne</w:t>
            </w:r>
          </w:p>
        </w:tc>
        <w:tc>
          <w:tcPr>
            <w:tcW w:w="992" w:type="dxa"/>
            <w:tcBorders>
              <w:top w:val="single" w:sz="4" w:space="0" w:color="auto"/>
              <w:left w:val="single" w:sz="4" w:space="0" w:color="auto"/>
              <w:bottom w:val="single" w:sz="4" w:space="0" w:color="auto"/>
              <w:right w:val="single" w:sz="4" w:space="0" w:color="auto"/>
            </w:tcBorders>
            <w:hideMark/>
          </w:tcPr>
          <w:p w:rsidR="002E4345" w:rsidRDefault="00B213D2">
            <w:pPr>
              <w:ind w:firstLine="0"/>
              <w:rPr>
                <w:lang w:val="cs-CZ"/>
              </w:rPr>
            </w:pPr>
            <w:r>
              <w:rPr>
                <w:lang w:val="cs-CZ"/>
              </w:rPr>
              <w:t>15.00</w:t>
            </w:r>
          </w:p>
        </w:tc>
        <w:tc>
          <w:tcPr>
            <w:tcW w:w="586"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r>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Default="001A6664">
            <w:pPr>
              <w:ind w:firstLine="0"/>
              <w:rPr>
                <w:lang w:val="cs-CZ"/>
              </w:rPr>
            </w:pPr>
            <w:proofErr w:type="gramStart"/>
            <w:r>
              <w:rPr>
                <w:lang w:val="cs-CZ"/>
              </w:rPr>
              <w:t>Lesná –Kšice</w:t>
            </w:r>
            <w:proofErr w:type="gramEnd"/>
            <w:r>
              <w:rPr>
                <w:lang w:val="cs-CZ"/>
              </w:rPr>
              <w:t xml:space="preserve"> B </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1A6664">
            <w:pPr>
              <w:ind w:firstLine="0"/>
              <w:rPr>
                <w:lang w:val="cs-CZ"/>
              </w:rPr>
            </w:pPr>
            <w:r>
              <w:rPr>
                <w:lang w:val="cs-CZ"/>
              </w:rPr>
              <w:t>31.5.</w:t>
            </w:r>
          </w:p>
        </w:tc>
        <w:tc>
          <w:tcPr>
            <w:tcW w:w="709"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r>
              <w:rPr>
                <w:lang w:val="cs-CZ"/>
              </w:rPr>
              <w:t>So</w:t>
            </w:r>
          </w:p>
        </w:tc>
        <w:tc>
          <w:tcPr>
            <w:tcW w:w="992" w:type="dxa"/>
            <w:tcBorders>
              <w:top w:val="single" w:sz="4" w:space="0" w:color="auto"/>
              <w:left w:val="single" w:sz="4" w:space="0" w:color="auto"/>
              <w:bottom w:val="single" w:sz="4" w:space="0" w:color="auto"/>
              <w:right w:val="single" w:sz="4" w:space="0" w:color="auto"/>
            </w:tcBorders>
            <w:hideMark/>
          </w:tcPr>
          <w:p w:rsidR="002E4345" w:rsidRDefault="002E4345" w:rsidP="001A6664">
            <w:pPr>
              <w:ind w:firstLine="0"/>
              <w:rPr>
                <w:lang w:val="cs-CZ"/>
              </w:rPr>
            </w:pPr>
            <w:r>
              <w:rPr>
                <w:lang w:val="cs-CZ"/>
              </w:rPr>
              <w:t>1</w:t>
            </w:r>
            <w:r w:rsidR="001A6664">
              <w:rPr>
                <w:lang w:val="cs-CZ"/>
              </w:rPr>
              <w:t>7.0</w:t>
            </w:r>
            <w:r>
              <w:rPr>
                <w:lang w:val="cs-CZ"/>
              </w:rPr>
              <w:t>0</w:t>
            </w:r>
          </w:p>
        </w:tc>
        <w:tc>
          <w:tcPr>
            <w:tcW w:w="586"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r>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Default="001A6664">
            <w:pPr>
              <w:ind w:firstLine="0"/>
              <w:rPr>
                <w:lang w:val="cs-CZ"/>
              </w:rPr>
            </w:pPr>
            <w:proofErr w:type="spellStart"/>
            <w:proofErr w:type="gramStart"/>
            <w:r>
              <w:rPr>
                <w:lang w:val="cs-CZ"/>
              </w:rPr>
              <w:t>St.Sedliště</w:t>
            </w:r>
            <w:proofErr w:type="spellEnd"/>
            <w:proofErr w:type="gramEnd"/>
            <w:r>
              <w:rPr>
                <w:lang w:val="cs-CZ"/>
              </w:rPr>
              <w:t xml:space="preserve"> - Lesná</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1A6664">
            <w:pPr>
              <w:ind w:firstLine="0"/>
              <w:rPr>
                <w:lang w:val="cs-CZ"/>
              </w:rPr>
            </w:pPr>
            <w:r>
              <w:rPr>
                <w:lang w:val="cs-CZ"/>
              </w:rPr>
              <w:t>8.6.</w:t>
            </w:r>
          </w:p>
        </w:tc>
        <w:tc>
          <w:tcPr>
            <w:tcW w:w="709"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r>
              <w:rPr>
                <w:lang w:val="cs-CZ"/>
              </w:rPr>
              <w:t>Ne</w:t>
            </w:r>
          </w:p>
        </w:tc>
        <w:tc>
          <w:tcPr>
            <w:tcW w:w="992" w:type="dxa"/>
            <w:tcBorders>
              <w:top w:val="single" w:sz="4" w:space="0" w:color="auto"/>
              <w:left w:val="single" w:sz="4" w:space="0" w:color="auto"/>
              <w:bottom w:val="single" w:sz="4" w:space="0" w:color="auto"/>
              <w:right w:val="single" w:sz="4" w:space="0" w:color="auto"/>
            </w:tcBorders>
            <w:hideMark/>
          </w:tcPr>
          <w:p w:rsidR="002E4345" w:rsidRDefault="002E4345" w:rsidP="001A6664">
            <w:pPr>
              <w:ind w:firstLine="0"/>
              <w:rPr>
                <w:lang w:val="cs-CZ"/>
              </w:rPr>
            </w:pPr>
            <w:r>
              <w:rPr>
                <w:lang w:val="cs-CZ"/>
              </w:rPr>
              <w:t>1</w:t>
            </w:r>
            <w:r w:rsidR="001A6664">
              <w:rPr>
                <w:lang w:val="cs-CZ"/>
              </w:rPr>
              <w:t>6.0</w:t>
            </w:r>
            <w:r>
              <w:rPr>
                <w:lang w:val="cs-CZ"/>
              </w:rPr>
              <w:t>0</w:t>
            </w:r>
          </w:p>
        </w:tc>
        <w:tc>
          <w:tcPr>
            <w:tcW w:w="586"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r>
      <w:tr w:rsidR="002E4345" w:rsidTr="00D431A9">
        <w:tc>
          <w:tcPr>
            <w:tcW w:w="2165" w:type="dxa"/>
            <w:tcBorders>
              <w:top w:val="single" w:sz="4" w:space="0" w:color="auto"/>
              <w:left w:val="single" w:sz="4" w:space="0" w:color="auto"/>
              <w:bottom w:val="single" w:sz="4" w:space="0" w:color="auto"/>
              <w:right w:val="single" w:sz="4" w:space="0" w:color="auto"/>
            </w:tcBorders>
            <w:hideMark/>
          </w:tcPr>
          <w:p w:rsidR="002E4345" w:rsidRDefault="001A6664">
            <w:pPr>
              <w:ind w:firstLine="0"/>
              <w:rPr>
                <w:lang w:val="cs-CZ"/>
              </w:rPr>
            </w:pPr>
            <w:r>
              <w:rPr>
                <w:lang w:val="cs-CZ"/>
              </w:rPr>
              <w:t>Lesná - Třemešné</w:t>
            </w:r>
          </w:p>
        </w:tc>
        <w:tc>
          <w:tcPr>
            <w:tcW w:w="1062" w:type="dxa"/>
            <w:tcBorders>
              <w:top w:val="single" w:sz="4" w:space="0" w:color="auto"/>
              <w:left w:val="single" w:sz="4" w:space="0" w:color="auto"/>
              <w:bottom w:val="single" w:sz="4" w:space="0" w:color="auto"/>
              <w:right w:val="single" w:sz="4" w:space="0" w:color="auto"/>
            </w:tcBorders>
            <w:hideMark/>
          </w:tcPr>
          <w:p w:rsidR="002E4345" w:rsidRDefault="001A6664">
            <w:pPr>
              <w:ind w:firstLine="0"/>
              <w:rPr>
                <w:lang w:val="cs-CZ"/>
              </w:rPr>
            </w:pPr>
            <w:r>
              <w:rPr>
                <w:lang w:val="cs-CZ"/>
              </w:rPr>
              <w:t>14.6.</w:t>
            </w:r>
          </w:p>
        </w:tc>
        <w:tc>
          <w:tcPr>
            <w:tcW w:w="709" w:type="dxa"/>
            <w:tcBorders>
              <w:top w:val="single" w:sz="4" w:space="0" w:color="auto"/>
              <w:left w:val="single" w:sz="4" w:space="0" w:color="auto"/>
              <w:bottom w:val="single" w:sz="4" w:space="0" w:color="auto"/>
              <w:right w:val="single" w:sz="4" w:space="0" w:color="auto"/>
            </w:tcBorders>
            <w:hideMark/>
          </w:tcPr>
          <w:p w:rsidR="002E4345" w:rsidRDefault="002E4345">
            <w:pPr>
              <w:ind w:firstLine="0"/>
              <w:rPr>
                <w:lang w:val="cs-CZ"/>
              </w:rPr>
            </w:pPr>
            <w:r>
              <w:rPr>
                <w:lang w:val="cs-CZ"/>
              </w:rPr>
              <w:t>So</w:t>
            </w:r>
          </w:p>
        </w:tc>
        <w:tc>
          <w:tcPr>
            <w:tcW w:w="992" w:type="dxa"/>
            <w:tcBorders>
              <w:top w:val="single" w:sz="4" w:space="0" w:color="auto"/>
              <w:left w:val="single" w:sz="4" w:space="0" w:color="auto"/>
              <w:bottom w:val="single" w:sz="4" w:space="0" w:color="auto"/>
              <w:right w:val="single" w:sz="4" w:space="0" w:color="auto"/>
            </w:tcBorders>
            <w:hideMark/>
          </w:tcPr>
          <w:p w:rsidR="002E4345" w:rsidRDefault="002E4345" w:rsidP="001A6664">
            <w:pPr>
              <w:ind w:firstLine="0"/>
              <w:rPr>
                <w:lang w:val="cs-CZ"/>
              </w:rPr>
            </w:pPr>
            <w:r>
              <w:rPr>
                <w:lang w:val="cs-CZ"/>
              </w:rPr>
              <w:t>1</w:t>
            </w:r>
            <w:r w:rsidR="001A6664">
              <w:rPr>
                <w:lang w:val="cs-CZ"/>
              </w:rPr>
              <w:t>7</w:t>
            </w:r>
            <w:r>
              <w:rPr>
                <w:lang w:val="cs-CZ"/>
              </w:rPr>
              <w:t>.00</w:t>
            </w:r>
          </w:p>
        </w:tc>
        <w:tc>
          <w:tcPr>
            <w:tcW w:w="586"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r>
      <w:tr w:rsidR="002E4345" w:rsidTr="001A6664">
        <w:tc>
          <w:tcPr>
            <w:tcW w:w="2165"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c>
          <w:tcPr>
            <w:tcW w:w="1062"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c>
          <w:tcPr>
            <w:tcW w:w="709"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c>
          <w:tcPr>
            <w:tcW w:w="992"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c>
          <w:tcPr>
            <w:tcW w:w="586" w:type="dxa"/>
            <w:tcBorders>
              <w:top w:val="single" w:sz="4" w:space="0" w:color="auto"/>
              <w:left w:val="single" w:sz="4" w:space="0" w:color="auto"/>
              <w:bottom w:val="single" w:sz="4" w:space="0" w:color="auto"/>
              <w:right w:val="single" w:sz="4" w:space="0" w:color="auto"/>
            </w:tcBorders>
          </w:tcPr>
          <w:p w:rsidR="002E4345" w:rsidRDefault="002E4345">
            <w:pPr>
              <w:ind w:firstLine="0"/>
              <w:rPr>
                <w:lang w:val="cs-CZ"/>
              </w:rPr>
            </w:pPr>
          </w:p>
        </w:tc>
      </w:tr>
    </w:tbl>
    <w:p w:rsidR="002E4345" w:rsidRDefault="002E4345" w:rsidP="002E4345">
      <w:pPr>
        <w:ind w:firstLine="0"/>
        <w:rPr>
          <w:lang w:val="cs-CZ"/>
        </w:rPr>
      </w:pPr>
    </w:p>
    <w:p w:rsidR="002E4345" w:rsidRDefault="002E4345" w:rsidP="002E4345">
      <w:pPr>
        <w:ind w:firstLine="0"/>
        <w:rPr>
          <w:b/>
          <w:u w:val="single"/>
          <w:lang w:val="cs-CZ"/>
        </w:rPr>
      </w:pPr>
      <w:r>
        <w:rPr>
          <w:b/>
          <w:u w:val="single"/>
          <w:lang w:val="cs-CZ"/>
        </w:rPr>
        <w:t>Naši jubilanti</w:t>
      </w:r>
    </w:p>
    <w:p w:rsidR="002E4345" w:rsidRDefault="001A6664" w:rsidP="002E4345">
      <w:pPr>
        <w:ind w:firstLine="0"/>
        <w:rPr>
          <w:lang w:val="cs-CZ"/>
        </w:rPr>
      </w:pPr>
      <w:r>
        <w:rPr>
          <w:lang w:val="cs-CZ"/>
        </w:rPr>
        <w:t xml:space="preserve">V </w:t>
      </w:r>
      <w:proofErr w:type="gramStart"/>
      <w:r>
        <w:rPr>
          <w:lang w:val="cs-CZ"/>
        </w:rPr>
        <w:t>lednu ,únoru</w:t>
      </w:r>
      <w:proofErr w:type="gramEnd"/>
      <w:r>
        <w:rPr>
          <w:lang w:val="cs-CZ"/>
        </w:rPr>
        <w:t xml:space="preserve"> a březnu oslavilo </w:t>
      </w:r>
      <w:r w:rsidR="00D54FDD">
        <w:rPr>
          <w:lang w:val="cs-CZ"/>
        </w:rPr>
        <w:t xml:space="preserve">sedm </w:t>
      </w:r>
      <w:r>
        <w:rPr>
          <w:lang w:val="cs-CZ"/>
        </w:rPr>
        <w:t>občanů svá významná životní jubilea. V následujících měsících (</w:t>
      </w:r>
      <w:proofErr w:type="gramStart"/>
      <w:r>
        <w:rPr>
          <w:lang w:val="cs-CZ"/>
        </w:rPr>
        <w:t>dubnu,květnu</w:t>
      </w:r>
      <w:proofErr w:type="gramEnd"/>
      <w:r>
        <w:rPr>
          <w:lang w:val="cs-CZ"/>
        </w:rPr>
        <w:t xml:space="preserve"> a červnu) své narozeniny oslaví 16</w:t>
      </w:r>
      <w:r w:rsidR="00D54FDD">
        <w:rPr>
          <w:lang w:val="cs-CZ"/>
        </w:rPr>
        <w:t xml:space="preserve"> dalších </w:t>
      </w:r>
      <w:bookmarkStart w:id="0" w:name="_GoBack"/>
      <w:bookmarkEnd w:id="0"/>
      <w:r>
        <w:rPr>
          <w:lang w:val="cs-CZ"/>
        </w:rPr>
        <w:t>našich spoluobčanů.</w:t>
      </w:r>
    </w:p>
    <w:p w:rsidR="002E4345" w:rsidRDefault="002E4345" w:rsidP="002E4345">
      <w:pPr>
        <w:ind w:firstLine="0"/>
        <w:rPr>
          <w:lang w:val="cs-CZ"/>
        </w:rPr>
      </w:pPr>
    </w:p>
    <w:p w:rsidR="002E4345" w:rsidRDefault="002E4345" w:rsidP="002E4345">
      <w:pPr>
        <w:ind w:firstLine="0"/>
        <w:rPr>
          <w:lang w:val="cs-CZ"/>
        </w:rPr>
      </w:pPr>
      <w:r>
        <w:rPr>
          <w:lang w:val="cs-CZ"/>
        </w:rPr>
        <w:t>Sbor pro občanské záležitosti a obecní úřad přeje všem pevné zdraví, mnoho štěstí a spokojenosti.</w:t>
      </w:r>
    </w:p>
    <w:p w:rsidR="00AC0F7F" w:rsidRDefault="00AC0F7F" w:rsidP="00AC0F7F">
      <w:pPr>
        <w:jc w:val="center"/>
        <w:rPr>
          <w:b/>
          <w:color w:val="FF0000"/>
          <w:sz w:val="72"/>
          <w:szCs w:val="72"/>
          <w:u w:val="single"/>
        </w:rPr>
      </w:pPr>
      <w:proofErr w:type="spellStart"/>
      <w:r w:rsidRPr="002B0EAC">
        <w:rPr>
          <w:b/>
          <w:color w:val="FF0000"/>
          <w:sz w:val="72"/>
          <w:szCs w:val="72"/>
          <w:u w:val="single"/>
        </w:rPr>
        <w:lastRenderedPageBreak/>
        <w:t>Svoz</w:t>
      </w:r>
      <w:proofErr w:type="spellEnd"/>
      <w:r w:rsidRPr="002B0EAC">
        <w:rPr>
          <w:b/>
          <w:color w:val="FF0000"/>
          <w:sz w:val="72"/>
          <w:szCs w:val="72"/>
          <w:u w:val="single"/>
        </w:rPr>
        <w:t xml:space="preserve"> </w:t>
      </w:r>
      <w:proofErr w:type="spellStart"/>
      <w:r w:rsidRPr="002B0EAC">
        <w:rPr>
          <w:b/>
          <w:color w:val="FF0000"/>
          <w:sz w:val="72"/>
          <w:szCs w:val="72"/>
          <w:u w:val="single"/>
        </w:rPr>
        <w:t>nebezpečného</w:t>
      </w:r>
      <w:proofErr w:type="spellEnd"/>
      <w:r w:rsidRPr="002B0EAC">
        <w:rPr>
          <w:b/>
          <w:color w:val="FF0000"/>
          <w:sz w:val="72"/>
          <w:szCs w:val="72"/>
          <w:u w:val="single"/>
        </w:rPr>
        <w:t xml:space="preserve"> a </w:t>
      </w:r>
      <w:proofErr w:type="spellStart"/>
      <w:r w:rsidRPr="002B0EAC">
        <w:rPr>
          <w:b/>
          <w:color w:val="FF0000"/>
          <w:sz w:val="72"/>
          <w:szCs w:val="72"/>
          <w:u w:val="single"/>
        </w:rPr>
        <w:t>velkoobjemového</w:t>
      </w:r>
      <w:proofErr w:type="spellEnd"/>
      <w:r w:rsidRPr="002B0EAC">
        <w:rPr>
          <w:b/>
          <w:color w:val="FF0000"/>
          <w:sz w:val="72"/>
          <w:szCs w:val="72"/>
          <w:u w:val="single"/>
        </w:rPr>
        <w:t xml:space="preserve"> </w:t>
      </w:r>
      <w:proofErr w:type="spellStart"/>
      <w:r w:rsidRPr="002B0EAC">
        <w:rPr>
          <w:b/>
          <w:color w:val="FF0000"/>
          <w:sz w:val="72"/>
          <w:szCs w:val="72"/>
          <w:u w:val="single"/>
        </w:rPr>
        <w:t>odpadu</w:t>
      </w:r>
      <w:proofErr w:type="spellEnd"/>
    </w:p>
    <w:p w:rsidR="00AC0F7F" w:rsidRDefault="00AC0F7F" w:rsidP="00AC0F7F">
      <w:pPr>
        <w:jc w:val="center"/>
        <w:rPr>
          <w:b/>
          <w:color w:val="FF0000"/>
          <w:sz w:val="72"/>
          <w:szCs w:val="72"/>
          <w:u w:val="single"/>
        </w:rPr>
      </w:pPr>
    </w:p>
    <w:p w:rsidR="00AC0F7F" w:rsidRDefault="00AC0F7F" w:rsidP="00AC0F7F">
      <w:pPr>
        <w:pStyle w:val="Normlnweb"/>
        <w:rPr>
          <w:i/>
          <w:iCs/>
          <w:color w:val="000000"/>
          <w:sz w:val="27"/>
          <w:szCs w:val="27"/>
        </w:rPr>
      </w:pPr>
      <w:r>
        <w:rPr>
          <w:i/>
          <w:iCs/>
          <w:color w:val="000000"/>
          <w:sz w:val="27"/>
          <w:szCs w:val="27"/>
        </w:rPr>
        <w:t>Každoročně,  i v letošním roce organizuje Obecní úřad provedení jarního úklidu, který letos proběhne v měsíci dubnu. Opět proběhne sběr nebezpečných odpadů a k likvidaci domovního velkoobjemového odpadu budou přistaveny velkoobjemové kontejnery a to takto:</w:t>
      </w:r>
    </w:p>
    <w:p w:rsidR="00AC0F7F" w:rsidRDefault="00AC0F7F" w:rsidP="00AC0F7F">
      <w:pPr>
        <w:pStyle w:val="Normlnweb"/>
        <w:rPr>
          <w:i/>
          <w:iCs/>
          <w:color w:val="000000"/>
          <w:sz w:val="27"/>
          <w:szCs w:val="27"/>
        </w:rPr>
      </w:pPr>
      <w:r w:rsidRPr="002B0EAC">
        <w:rPr>
          <w:b/>
          <w:bCs/>
          <w:color w:val="FF0000"/>
          <w:sz w:val="36"/>
          <w:szCs w:val="36"/>
          <w:u w:val="single"/>
        </w:rPr>
        <w:t>Nebezpečný odpad</w:t>
      </w:r>
      <w:r>
        <w:rPr>
          <w:b/>
          <w:bCs/>
          <w:i/>
          <w:color w:val="000000"/>
          <w:sz w:val="28"/>
          <w:szCs w:val="28"/>
        </w:rPr>
        <w:t>:</w:t>
      </w:r>
      <w:r>
        <w:rPr>
          <w:i/>
          <w:sz w:val="28"/>
          <w:szCs w:val="28"/>
          <w:u w:val="single"/>
        </w:rPr>
        <w:t xml:space="preserve"> </w:t>
      </w:r>
      <w:r>
        <w:rPr>
          <w:i/>
          <w:sz w:val="28"/>
          <w:szCs w:val="28"/>
          <w:u w:val="single"/>
        </w:rPr>
        <w:br/>
      </w:r>
      <w:r>
        <w:rPr>
          <w:i/>
          <w:iCs/>
          <w:color w:val="000000"/>
          <w:sz w:val="27"/>
          <w:szCs w:val="27"/>
        </w:rPr>
        <w:t xml:space="preserve">Bude probíhat dne </w:t>
      </w:r>
      <w:proofErr w:type="gramStart"/>
      <w:r>
        <w:rPr>
          <w:i/>
          <w:iCs/>
          <w:color w:val="FF0000"/>
          <w:sz w:val="27"/>
          <w:szCs w:val="27"/>
        </w:rPr>
        <w:t>3.4.2014</w:t>
      </w:r>
      <w:proofErr w:type="gramEnd"/>
      <w:r>
        <w:rPr>
          <w:i/>
          <w:iCs/>
          <w:color w:val="000000"/>
          <w:sz w:val="27"/>
          <w:szCs w:val="27"/>
        </w:rPr>
        <w:t xml:space="preserve"> obecním traktorem na těchto stanovištích:                             </w:t>
      </w:r>
      <w:r>
        <w:rPr>
          <w:i/>
          <w:iCs/>
          <w:color w:val="000000"/>
          <w:sz w:val="27"/>
          <w:szCs w:val="27"/>
          <w:u w:val="single"/>
        </w:rPr>
        <w:t xml:space="preserve">  od 14,30 hod do 15,00 hod.</w:t>
      </w:r>
      <w:r>
        <w:rPr>
          <w:i/>
          <w:iCs/>
          <w:color w:val="000000"/>
          <w:sz w:val="27"/>
          <w:szCs w:val="27"/>
        </w:rPr>
        <w:t xml:space="preserve"> ve Staré Knížecí Huti na návsi                                                                                     </w:t>
      </w:r>
      <w:r>
        <w:rPr>
          <w:i/>
          <w:iCs/>
          <w:color w:val="000000"/>
          <w:sz w:val="27"/>
          <w:szCs w:val="27"/>
          <w:u w:val="single"/>
        </w:rPr>
        <w:t>od 15,15 hod do15,45 hod.</w:t>
      </w:r>
      <w:r>
        <w:rPr>
          <w:i/>
          <w:iCs/>
          <w:color w:val="000000"/>
          <w:sz w:val="27"/>
          <w:szCs w:val="27"/>
        </w:rPr>
        <w:t xml:space="preserve"> v Písařově </w:t>
      </w:r>
      <w:proofErr w:type="spellStart"/>
      <w:r>
        <w:rPr>
          <w:i/>
          <w:iCs/>
          <w:color w:val="000000"/>
          <w:sz w:val="27"/>
          <w:szCs w:val="27"/>
        </w:rPr>
        <w:t>Vesci</w:t>
      </w:r>
      <w:proofErr w:type="spellEnd"/>
      <w:r>
        <w:rPr>
          <w:i/>
          <w:iCs/>
          <w:color w:val="000000"/>
          <w:sz w:val="27"/>
          <w:szCs w:val="27"/>
        </w:rPr>
        <w:t xml:space="preserve"> na návsi                                                                                  </w:t>
      </w:r>
      <w:r>
        <w:rPr>
          <w:i/>
          <w:iCs/>
          <w:color w:val="000000"/>
          <w:sz w:val="27"/>
          <w:szCs w:val="27"/>
          <w:u w:val="single"/>
        </w:rPr>
        <w:t>od 16,00 hod do 16,50 hod</w:t>
      </w:r>
      <w:r>
        <w:rPr>
          <w:i/>
          <w:iCs/>
          <w:color w:val="000000"/>
          <w:sz w:val="27"/>
          <w:szCs w:val="27"/>
        </w:rPr>
        <w:t xml:space="preserve"> v Lesné na návsi</w:t>
      </w:r>
      <w:r>
        <w:t xml:space="preserve">                                                                                                                                                </w:t>
      </w:r>
      <w:r w:rsidRPr="002B0EAC">
        <w:rPr>
          <w:i/>
          <w:iCs/>
          <w:color w:val="FF0000"/>
        </w:rPr>
        <w:t xml:space="preserve">Do nebezpečného odpadu </w:t>
      </w:r>
      <w:r w:rsidRPr="002B0EAC">
        <w:rPr>
          <w:b/>
          <w:i/>
          <w:iCs/>
          <w:color w:val="FF0000"/>
          <w:u w:val="single"/>
        </w:rPr>
        <w:t>patří</w:t>
      </w:r>
      <w:r>
        <w:rPr>
          <w:b/>
          <w:i/>
          <w:iCs/>
          <w:color w:val="000000"/>
          <w:u w:val="single"/>
        </w:rPr>
        <w:t xml:space="preserve"> </w:t>
      </w:r>
      <w:r>
        <w:rPr>
          <w:i/>
          <w:iCs/>
          <w:color w:val="000000"/>
        </w:rPr>
        <w:t>například: lednice, televize, počítače, oleje, hadry od olejů, pneu, duše, nádoby od barev a nebezpečných látek, eternit, atd.</w:t>
      </w:r>
    </w:p>
    <w:p w:rsidR="00AC0F7F" w:rsidRDefault="00AC0F7F" w:rsidP="00AC0F7F">
      <w:pPr>
        <w:rPr>
          <w:i/>
          <w:iCs/>
          <w:color w:val="000000"/>
          <w:sz w:val="27"/>
          <w:szCs w:val="27"/>
        </w:rPr>
      </w:pPr>
      <w:proofErr w:type="spellStart"/>
      <w:r w:rsidRPr="002B0EAC">
        <w:rPr>
          <w:b/>
          <w:bCs/>
          <w:color w:val="FF0000"/>
          <w:sz w:val="36"/>
          <w:szCs w:val="36"/>
          <w:u w:val="single"/>
        </w:rPr>
        <w:t>Velkoobjemový</w:t>
      </w:r>
      <w:proofErr w:type="spellEnd"/>
      <w:r w:rsidRPr="002B0EAC">
        <w:rPr>
          <w:b/>
          <w:bCs/>
          <w:color w:val="FF0000"/>
          <w:sz w:val="36"/>
          <w:szCs w:val="36"/>
          <w:u w:val="single"/>
        </w:rPr>
        <w:t xml:space="preserve"> </w:t>
      </w:r>
      <w:proofErr w:type="spellStart"/>
      <w:r w:rsidRPr="002B0EAC">
        <w:rPr>
          <w:b/>
          <w:bCs/>
          <w:color w:val="FF0000"/>
          <w:sz w:val="36"/>
          <w:szCs w:val="36"/>
          <w:u w:val="single"/>
        </w:rPr>
        <w:t>odpad</w:t>
      </w:r>
      <w:proofErr w:type="spellEnd"/>
      <w:r>
        <w:rPr>
          <w:b/>
          <w:i/>
          <w:sz w:val="28"/>
          <w:szCs w:val="28"/>
          <w:u w:val="single"/>
        </w:rPr>
        <w:t xml:space="preserve"> </w:t>
      </w:r>
      <w:r>
        <w:rPr>
          <w:b/>
          <w:i/>
          <w:sz w:val="28"/>
          <w:szCs w:val="28"/>
          <w:u w:val="single"/>
        </w:rPr>
        <w:br/>
      </w:r>
      <w:proofErr w:type="spellStart"/>
      <w:r>
        <w:rPr>
          <w:i/>
          <w:iCs/>
          <w:color w:val="000000"/>
          <w:sz w:val="27"/>
          <w:szCs w:val="27"/>
        </w:rPr>
        <w:t>Dne</w:t>
      </w:r>
      <w:proofErr w:type="spellEnd"/>
      <w:r>
        <w:rPr>
          <w:i/>
          <w:iCs/>
          <w:color w:val="000000"/>
          <w:sz w:val="27"/>
          <w:szCs w:val="27"/>
        </w:rPr>
        <w:t xml:space="preserve"> </w:t>
      </w:r>
      <w:r>
        <w:rPr>
          <w:i/>
          <w:iCs/>
          <w:color w:val="FF0000"/>
          <w:sz w:val="27"/>
          <w:szCs w:val="27"/>
        </w:rPr>
        <w:t>4.4.2014</w:t>
      </w:r>
      <w:r>
        <w:rPr>
          <w:i/>
          <w:iCs/>
          <w:color w:val="000000"/>
          <w:sz w:val="27"/>
          <w:szCs w:val="27"/>
        </w:rPr>
        <w:t xml:space="preserve"> v </w:t>
      </w:r>
      <w:proofErr w:type="spellStart"/>
      <w:r>
        <w:rPr>
          <w:i/>
          <w:iCs/>
          <w:color w:val="000000"/>
          <w:sz w:val="27"/>
          <w:szCs w:val="27"/>
        </w:rPr>
        <w:t>poledních</w:t>
      </w:r>
      <w:proofErr w:type="spellEnd"/>
      <w:r>
        <w:rPr>
          <w:i/>
          <w:iCs/>
          <w:color w:val="000000"/>
          <w:sz w:val="27"/>
          <w:szCs w:val="27"/>
        </w:rPr>
        <w:t xml:space="preserve"> </w:t>
      </w:r>
      <w:proofErr w:type="spellStart"/>
      <w:r>
        <w:rPr>
          <w:i/>
          <w:iCs/>
          <w:color w:val="000000"/>
          <w:sz w:val="27"/>
          <w:szCs w:val="27"/>
        </w:rPr>
        <w:t>hodinách</w:t>
      </w:r>
      <w:proofErr w:type="spellEnd"/>
      <w:r>
        <w:rPr>
          <w:i/>
          <w:iCs/>
          <w:color w:val="000000"/>
          <w:sz w:val="27"/>
          <w:szCs w:val="27"/>
        </w:rPr>
        <w:t xml:space="preserve"> </w:t>
      </w:r>
      <w:proofErr w:type="spellStart"/>
      <w:r>
        <w:rPr>
          <w:i/>
          <w:iCs/>
          <w:color w:val="000000"/>
          <w:sz w:val="27"/>
          <w:szCs w:val="27"/>
        </w:rPr>
        <w:t>budou</w:t>
      </w:r>
      <w:proofErr w:type="spellEnd"/>
      <w:r>
        <w:rPr>
          <w:i/>
          <w:iCs/>
          <w:color w:val="000000"/>
          <w:sz w:val="27"/>
          <w:szCs w:val="27"/>
        </w:rPr>
        <w:t xml:space="preserve"> </w:t>
      </w:r>
      <w:proofErr w:type="spellStart"/>
      <w:r>
        <w:rPr>
          <w:i/>
          <w:iCs/>
          <w:color w:val="000000"/>
          <w:sz w:val="27"/>
          <w:szCs w:val="27"/>
        </w:rPr>
        <w:t>přistaveny</w:t>
      </w:r>
      <w:proofErr w:type="spellEnd"/>
      <w:r>
        <w:rPr>
          <w:i/>
          <w:iCs/>
          <w:color w:val="000000"/>
          <w:sz w:val="27"/>
          <w:szCs w:val="27"/>
        </w:rPr>
        <w:t xml:space="preserve"> </w:t>
      </w:r>
      <w:proofErr w:type="gramStart"/>
      <w:r>
        <w:rPr>
          <w:i/>
          <w:iCs/>
          <w:color w:val="000000"/>
          <w:sz w:val="27"/>
          <w:szCs w:val="27"/>
        </w:rPr>
        <w:t xml:space="preserve">3  </w:t>
      </w:r>
      <w:proofErr w:type="spellStart"/>
      <w:r>
        <w:rPr>
          <w:i/>
          <w:iCs/>
          <w:color w:val="000000"/>
          <w:sz w:val="27"/>
          <w:szCs w:val="27"/>
        </w:rPr>
        <w:t>kontejnery</w:t>
      </w:r>
      <w:proofErr w:type="spellEnd"/>
      <w:proofErr w:type="gramEnd"/>
      <w:r>
        <w:rPr>
          <w:i/>
          <w:iCs/>
          <w:color w:val="000000"/>
          <w:sz w:val="27"/>
          <w:szCs w:val="27"/>
        </w:rPr>
        <w:t xml:space="preserve">  na </w:t>
      </w:r>
      <w:proofErr w:type="spellStart"/>
      <w:r>
        <w:rPr>
          <w:i/>
          <w:iCs/>
          <w:color w:val="000000"/>
          <w:sz w:val="27"/>
          <w:szCs w:val="27"/>
        </w:rPr>
        <w:t>těchto</w:t>
      </w:r>
      <w:proofErr w:type="spellEnd"/>
      <w:r>
        <w:rPr>
          <w:i/>
          <w:iCs/>
          <w:color w:val="000000"/>
          <w:sz w:val="27"/>
          <w:szCs w:val="27"/>
        </w:rPr>
        <w:t xml:space="preserve"> </w:t>
      </w:r>
      <w:proofErr w:type="spellStart"/>
      <w:r>
        <w:rPr>
          <w:i/>
          <w:iCs/>
          <w:color w:val="000000"/>
          <w:sz w:val="27"/>
          <w:szCs w:val="27"/>
        </w:rPr>
        <w:t>místech</w:t>
      </w:r>
      <w:proofErr w:type="spellEnd"/>
      <w:r>
        <w:rPr>
          <w:i/>
          <w:iCs/>
          <w:color w:val="000000"/>
          <w:sz w:val="27"/>
          <w:szCs w:val="27"/>
        </w:rPr>
        <w:t>:</w:t>
      </w:r>
    </w:p>
    <w:p w:rsidR="00AC0F7F" w:rsidRDefault="00AC0F7F" w:rsidP="00AC0F7F">
      <w:pPr>
        <w:rPr>
          <w:i/>
          <w:iCs/>
          <w:color w:val="000000"/>
          <w:sz w:val="27"/>
          <w:szCs w:val="27"/>
        </w:rPr>
      </w:pPr>
      <w:r>
        <w:rPr>
          <w:i/>
          <w:iCs/>
          <w:color w:val="000000"/>
          <w:sz w:val="27"/>
          <w:szCs w:val="27"/>
        </w:rPr>
        <w:t xml:space="preserve">1x </w:t>
      </w:r>
      <w:proofErr w:type="gramStart"/>
      <w:r>
        <w:rPr>
          <w:i/>
          <w:iCs/>
          <w:color w:val="000000"/>
          <w:sz w:val="27"/>
          <w:szCs w:val="27"/>
        </w:rPr>
        <w:t>na</w:t>
      </w:r>
      <w:proofErr w:type="gramEnd"/>
      <w:r>
        <w:rPr>
          <w:i/>
          <w:iCs/>
          <w:color w:val="000000"/>
          <w:sz w:val="27"/>
          <w:szCs w:val="27"/>
        </w:rPr>
        <w:t xml:space="preserve"> </w:t>
      </w:r>
      <w:proofErr w:type="spellStart"/>
      <w:r>
        <w:rPr>
          <w:i/>
          <w:iCs/>
          <w:color w:val="000000"/>
          <w:sz w:val="27"/>
          <w:szCs w:val="27"/>
        </w:rPr>
        <w:t>návsi</w:t>
      </w:r>
      <w:proofErr w:type="spellEnd"/>
      <w:r>
        <w:rPr>
          <w:i/>
          <w:iCs/>
          <w:color w:val="000000"/>
          <w:sz w:val="27"/>
          <w:szCs w:val="27"/>
        </w:rPr>
        <w:t xml:space="preserve"> Lesná, </w:t>
      </w:r>
    </w:p>
    <w:p w:rsidR="00AC0F7F" w:rsidRDefault="00AC0F7F" w:rsidP="00AC0F7F">
      <w:pPr>
        <w:rPr>
          <w:i/>
          <w:iCs/>
          <w:color w:val="000000"/>
          <w:sz w:val="27"/>
          <w:szCs w:val="27"/>
        </w:rPr>
      </w:pPr>
      <w:r>
        <w:rPr>
          <w:i/>
          <w:iCs/>
          <w:color w:val="000000"/>
          <w:sz w:val="27"/>
          <w:szCs w:val="27"/>
        </w:rPr>
        <w:t xml:space="preserve">1x dole u p. </w:t>
      </w:r>
      <w:proofErr w:type="spellStart"/>
      <w:r>
        <w:rPr>
          <w:i/>
          <w:iCs/>
          <w:color w:val="000000"/>
          <w:sz w:val="27"/>
          <w:szCs w:val="27"/>
        </w:rPr>
        <w:t>Maška</w:t>
      </w:r>
      <w:proofErr w:type="spellEnd"/>
      <w:r>
        <w:rPr>
          <w:i/>
          <w:iCs/>
          <w:color w:val="000000"/>
          <w:sz w:val="27"/>
          <w:szCs w:val="27"/>
        </w:rPr>
        <w:t xml:space="preserve"> Lesná</w:t>
      </w:r>
    </w:p>
    <w:p w:rsidR="00AC0F7F" w:rsidRDefault="00AC0F7F" w:rsidP="00AC0F7F">
      <w:pPr>
        <w:rPr>
          <w:i/>
          <w:iCs/>
          <w:color w:val="000000"/>
          <w:sz w:val="27"/>
          <w:szCs w:val="27"/>
        </w:rPr>
      </w:pPr>
      <w:r>
        <w:rPr>
          <w:i/>
          <w:iCs/>
          <w:color w:val="000000"/>
          <w:sz w:val="27"/>
          <w:szCs w:val="27"/>
        </w:rPr>
        <w:t xml:space="preserve">1x </w:t>
      </w:r>
      <w:proofErr w:type="gramStart"/>
      <w:r>
        <w:rPr>
          <w:i/>
          <w:iCs/>
          <w:color w:val="000000"/>
          <w:sz w:val="27"/>
          <w:szCs w:val="27"/>
        </w:rPr>
        <w:t>na</w:t>
      </w:r>
      <w:proofErr w:type="gramEnd"/>
      <w:r>
        <w:rPr>
          <w:i/>
          <w:iCs/>
          <w:color w:val="000000"/>
          <w:sz w:val="27"/>
          <w:szCs w:val="27"/>
        </w:rPr>
        <w:t xml:space="preserve"> </w:t>
      </w:r>
      <w:proofErr w:type="spellStart"/>
      <w:r>
        <w:rPr>
          <w:i/>
          <w:iCs/>
          <w:color w:val="000000"/>
          <w:sz w:val="27"/>
          <w:szCs w:val="27"/>
        </w:rPr>
        <w:t>křižovatce</w:t>
      </w:r>
      <w:proofErr w:type="spellEnd"/>
      <w:r>
        <w:rPr>
          <w:i/>
          <w:iCs/>
          <w:color w:val="000000"/>
          <w:sz w:val="27"/>
          <w:szCs w:val="27"/>
        </w:rPr>
        <w:t xml:space="preserve"> pod </w:t>
      </w:r>
      <w:proofErr w:type="spellStart"/>
      <w:r>
        <w:rPr>
          <w:i/>
          <w:iCs/>
          <w:color w:val="000000"/>
          <w:sz w:val="27"/>
          <w:szCs w:val="27"/>
        </w:rPr>
        <w:t>bytovkou</w:t>
      </w:r>
      <w:proofErr w:type="spellEnd"/>
      <w:r>
        <w:rPr>
          <w:i/>
          <w:iCs/>
          <w:color w:val="000000"/>
          <w:sz w:val="27"/>
          <w:szCs w:val="27"/>
        </w:rPr>
        <w:t xml:space="preserve"> Lesná</w:t>
      </w:r>
    </w:p>
    <w:p w:rsidR="00AC0F7F" w:rsidRDefault="00AC0F7F" w:rsidP="00AC0F7F">
      <w:pPr>
        <w:rPr>
          <w:i/>
          <w:iCs/>
          <w:color w:val="000000"/>
          <w:sz w:val="27"/>
          <w:szCs w:val="27"/>
        </w:rPr>
      </w:pPr>
      <w:proofErr w:type="spellStart"/>
      <w:proofErr w:type="gramStart"/>
      <w:r>
        <w:rPr>
          <w:i/>
          <w:iCs/>
          <w:color w:val="000000"/>
          <w:sz w:val="27"/>
          <w:szCs w:val="27"/>
        </w:rPr>
        <w:t>Kontejnery</w:t>
      </w:r>
      <w:proofErr w:type="spellEnd"/>
      <w:r>
        <w:rPr>
          <w:i/>
          <w:iCs/>
          <w:color w:val="000000"/>
          <w:sz w:val="27"/>
          <w:szCs w:val="27"/>
        </w:rPr>
        <w:t xml:space="preserve"> </w:t>
      </w:r>
      <w:proofErr w:type="spellStart"/>
      <w:r>
        <w:rPr>
          <w:i/>
          <w:iCs/>
          <w:color w:val="000000"/>
          <w:sz w:val="27"/>
          <w:szCs w:val="27"/>
        </w:rPr>
        <w:t>zde</w:t>
      </w:r>
      <w:proofErr w:type="spellEnd"/>
      <w:r>
        <w:rPr>
          <w:i/>
          <w:iCs/>
          <w:color w:val="000000"/>
          <w:sz w:val="27"/>
          <w:szCs w:val="27"/>
        </w:rPr>
        <w:t xml:space="preserve"> </w:t>
      </w:r>
      <w:proofErr w:type="spellStart"/>
      <w:r>
        <w:rPr>
          <w:i/>
          <w:iCs/>
          <w:color w:val="000000"/>
          <w:sz w:val="27"/>
          <w:szCs w:val="27"/>
        </w:rPr>
        <w:t>budou</w:t>
      </w:r>
      <w:proofErr w:type="spellEnd"/>
      <w:r>
        <w:rPr>
          <w:i/>
          <w:iCs/>
          <w:color w:val="000000"/>
          <w:sz w:val="27"/>
          <w:szCs w:val="27"/>
        </w:rPr>
        <w:t xml:space="preserve"> </w:t>
      </w:r>
      <w:proofErr w:type="spellStart"/>
      <w:r>
        <w:rPr>
          <w:i/>
          <w:iCs/>
          <w:color w:val="000000"/>
          <w:sz w:val="27"/>
          <w:szCs w:val="27"/>
        </w:rPr>
        <w:t>přes</w:t>
      </w:r>
      <w:proofErr w:type="spellEnd"/>
      <w:r>
        <w:rPr>
          <w:i/>
          <w:iCs/>
          <w:color w:val="000000"/>
          <w:sz w:val="27"/>
          <w:szCs w:val="27"/>
        </w:rPr>
        <w:t xml:space="preserve"> </w:t>
      </w:r>
      <w:proofErr w:type="spellStart"/>
      <w:r>
        <w:rPr>
          <w:i/>
          <w:iCs/>
          <w:color w:val="000000"/>
          <w:sz w:val="27"/>
          <w:szCs w:val="27"/>
        </w:rPr>
        <w:t>víkend</w:t>
      </w:r>
      <w:proofErr w:type="spellEnd"/>
      <w:r>
        <w:rPr>
          <w:i/>
          <w:iCs/>
          <w:color w:val="000000"/>
          <w:sz w:val="27"/>
          <w:szCs w:val="27"/>
        </w:rPr>
        <w:t xml:space="preserve"> a v </w:t>
      </w:r>
      <w:proofErr w:type="spellStart"/>
      <w:r>
        <w:rPr>
          <w:i/>
          <w:iCs/>
          <w:color w:val="000000"/>
          <w:sz w:val="27"/>
          <w:szCs w:val="27"/>
        </w:rPr>
        <w:t>pondělí</w:t>
      </w:r>
      <w:proofErr w:type="spellEnd"/>
      <w:r>
        <w:rPr>
          <w:i/>
          <w:iCs/>
          <w:color w:val="000000"/>
          <w:sz w:val="27"/>
          <w:szCs w:val="27"/>
        </w:rPr>
        <w:t xml:space="preserve"> </w:t>
      </w:r>
      <w:proofErr w:type="spellStart"/>
      <w:r>
        <w:rPr>
          <w:i/>
          <w:iCs/>
          <w:color w:val="000000"/>
          <w:sz w:val="27"/>
          <w:szCs w:val="27"/>
        </w:rPr>
        <w:t>dne</w:t>
      </w:r>
      <w:proofErr w:type="spellEnd"/>
      <w:r>
        <w:rPr>
          <w:i/>
          <w:iCs/>
          <w:color w:val="000000"/>
          <w:sz w:val="27"/>
          <w:szCs w:val="27"/>
        </w:rPr>
        <w:t xml:space="preserve"> </w:t>
      </w:r>
      <w:r>
        <w:rPr>
          <w:i/>
          <w:iCs/>
          <w:color w:val="FF0000"/>
          <w:sz w:val="27"/>
          <w:szCs w:val="27"/>
        </w:rPr>
        <w:t>7.4.2014</w:t>
      </w:r>
      <w:r>
        <w:rPr>
          <w:i/>
          <w:iCs/>
          <w:color w:val="000000"/>
          <w:sz w:val="27"/>
          <w:szCs w:val="27"/>
        </w:rPr>
        <w:t xml:space="preserve"> </w:t>
      </w:r>
      <w:proofErr w:type="spellStart"/>
      <w:r>
        <w:rPr>
          <w:i/>
          <w:iCs/>
          <w:color w:val="000000"/>
          <w:sz w:val="27"/>
          <w:szCs w:val="27"/>
        </w:rPr>
        <w:t>budou</w:t>
      </w:r>
      <w:proofErr w:type="spellEnd"/>
      <w:r>
        <w:rPr>
          <w:i/>
          <w:iCs/>
          <w:color w:val="000000"/>
          <w:sz w:val="27"/>
          <w:szCs w:val="27"/>
        </w:rPr>
        <w:t xml:space="preserve"> v </w:t>
      </w:r>
      <w:proofErr w:type="spellStart"/>
      <w:r>
        <w:rPr>
          <w:i/>
          <w:iCs/>
          <w:color w:val="000000"/>
          <w:sz w:val="27"/>
          <w:szCs w:val="27"/>
        </w:rPr>
        <w:t>ranních</w:t>
      </w:r>
      <w:proofErr w:type="spellEnd"/>
      <w:r>
        <w:rPr>
          <w:i/>
          <w:iCs/>
          <w:color w:val="000000"/>
          <w:sz w:val="27"/>
          <w:szCs w:val="27"/>
        </w:rPr>
        <w:t xml:space="preserve"> </w:t>
      </w:r>
      <w:proofErr w:type="spellStart"/>
      <w:r>
        <w:rPr>
          <w:i/>
          <w:iCs/>
          <w:color w:val="000000"/>
          <w:sz w:val="27"/>
          <w:szCs w:val="27"/>
        </w:rPr>
        <w:t>hodinách</w:t>
      </w:r>
      <w:proofErr w:type="spellEnd"/>
      <w:r>
        <w:rPr>
          <w:i/>
          <w:iCs/>
          <w:color w:val="000000"/>
          <w:sz w:val="27"/>
          <w:szCs w:val="27"/>
        </w:rPr>
        <w:t xml:space="preserve"> </w:t>
      </w:r>
      <w:proofErr w:type="spellStart"/>
      <w:r>
        <w:rPr>
          <w:i/>
          <w:iCs/>
          <w:color w:val="000000"/>
          <w:sz w:val="27"/>
          <w:szCs w:val="27"/>
        </w:rPr>
        <w:t>odvezeny</w:t>
      </w:r>
      <w:proofErr w:type="spellEnd"/>
      <w:r>
        <w:rPr>
          <w:i/>
          <w:iCs/>
          <w:color w:val="000000"/>
          <w:sz w:val="27"/>
          <w:szCs w:val="27"/>
        </w:rPr>
        <w:t>.</w:t>
      </w:r>
      <w:proofErr w:type="gramEnd"/>
      <w:r>
        <w:rPr>
          <w:i/>
          <w:iCs/>
          <w:color w:val="000000"/>
          <w:sz w:val="27"/>
          <w:szCs w:val="27"/>
        </w:rPr>
        <w:t xml:space="preserve">                                                             </w:t>
      </w:r>
    </w:p>
    <w:p w:rsidR="00AC0F7F" w:rsidRDefault="00AC0F7F" w:rsidP="00AC0F7F">
      <w:pPr>
        <w:rPr>
          <w:i/>
          <w:iCs/>
          <w:color w:val="000000"/>
          <w:sz w:val="27"/>
          <w:szCs w:val="27"/>
        </w:rPr>
      </w:pPr>
      <w:r w:rsidRPr="002B0EAC">
        <w:rPr>
          <w:i/>
          <w:iCs/>
          <w:color w:val="FF0000"/>
        </w:rPr>
        <w:t xml:space="preserve">Do </w:t>
      </w:r>
      <w:proofErr w:type="spellStart"/>
      <w:r>
        <w:rPr>
          <w:i/>
          <w:iCs/>
          <w:color w:val="FF0000"/>
        </w:rPr>
        <w:t>velkoobjemového</w:t>
      </w:r>
      <w:proofErr w:type="spellEnd"/>
      <w:r w:rsidRPr="002B0EAC">
        <w:rPr>
          <w:i/>
          <w:iCs/>
          <w:color w:val="FF0000"/>
        </w:rPr>
        <w:t xml:space="preserve"> </w:t>
      </w:r>
      <w:proofErr w:type="spellStart"/>
      <w:r w:rsidRPr="002B0EAC">
        <w:rPr>
          <w:i/>
          <w:iCs/>
          <w:color w:val="FF0000"/>
        </w:rPr>
        <w:t>odpadu</w:t>
      </w:r>
      <w:proofErr w:type="spellEnd"/>
      <w:r w:rsidRPr="002B0EAC">
        <w:rPr>
          <w:i/>
          <w:iCs/>
          <w:color w:val="FF0000"/>
        </w:rPr>
        <w:t xml:space="preserve"> </w:t>
      </w:r>
      <w:proofErr w:type="spellStart"/>
      <w:r w:rsidRPr="002B0EAC">
        <w:rPr>
          <w:i/>
          <w:iCs/>
          <w:color w:val="FF0000"/>
        </w:rPr>
        <w:t>zejména</w:t>
      </w:r>
      <w:proofErr w:type="spellEnd"/>
      <w:r w:rsidRPr="002B0EAC">
        <w:rPr>
          <w:i/>
          <w:iCs/>
          <w:color w:val="FF0000"/>
        </w:rPr>
        <w:t xml:space="preserve"> </w:t>
      </w:r>
      <w:proofErr w:type="spellStart"/>
      <w:r w:rsidRPr="00FB5C4B">
        <w:rPr>
          <w:b/>
          <w:i/>
          <w:iCs/>
          <w:color w:val="FF0000"/>
          <w:sz w:val="40"/>
          <w:szCs w:val="40"/>
          <w:u w:val="single"/>
        </w:rPr>
        <w:t>nepatří</w:t>
      </w:r>
      <w:proofErr w:type="spellEnd"/>
      <w:r>
        <w:rPr>
          <w:i/>
          <w:iCs/>
          <w:color w:val="000000"/>
        </w:rPr>
        <w:t xml:space="preserve">: </w:t>
      </w:r>
      <w:proofErr w:type="spellStart"/>
      <w:proofErr w:type="gramStart"/>
      <w:r>
        <w:rPr>
          <w:i/>
          <w:iCs/>
          <w:color w:val="000000"/>
        </w:rPr>
        <w:t>televize</w:t>
      </w:r>
      <w:proofErr w:type="spellEnd"/>
      <w:r>
        <w:rPr>
          <w:i/>
          <w:iCs/>
          <w:color w:val="000000"/>
        </w:rPr>
        <w:t xml:space="preserve"> ,</w:t>
      </w:r>
      <w:proofErr w:type="gramEnd"/>
      <w:r>
        <w:rPr>
          <w:i/>
          <w:iCs/>
          <w:color w:val="000000"/>
        </w:rPr>
        <w:t xml:space="preserve"> </w:t>
      </w:r>
      <w:proofErr w:type="spellStart"/>
      <w:r>
        <w:rPr>
          <w:i/>
          <w:iCs/>
          <w:color w:val="000000"/>
        </w:rPr>
        <w:t>počítače</w:t>
      </w:r>
      <w:proofErr w:type="spellEnd"/>
      <w:r>
        <w:rPr>
          <w:i/>
          <w:iCs/>
          <w:color w:val="000000"/>
        </w:rPr>
        <w:t xml:space="preserve">, </w:t>
      </w:r>
      <w:proofErr w:type="spellStart"/>
      <w:r>
        <w:rPr>
          <w:i/>
          <w:iCs/>
          <w:color w:val="000000"/>
        </w:rPr>
        <w:t>lednice</w:t>
      </w:r>
      <w:proofErr w:type="spellEnd"/>
      <w:r>
        <w:rPr>
          <w:i/>
          <w:iCs/>
          <w:color w:val="000000"/>
        </w:rPr>
        <w:t xml:space="preserve">, </w:t>
      </w:r>
      <w:proofErr w:type="spellStart"/>
      <w:r>
        <w:rPr>
          <w:i/>
          <w:iCs/>
          <w:color w:val="000000"/>
        </w:rPr>
        <w:t>oleje</w:t>
      </w:r>
      <w:proofErr w:type="spellEnd"/>
      <w:r>
        <w:rPr>
          <w:i/>
          <w:iCs/>
          <w:color w:val="000000"/>
        </w:rPr>
        <w:t xml:space="preserve">, </w:t>
      </w:r>
      <w:proofErr w:type="spellStart"/>
      <w:r>
        <w:rPr>
          <w:i/>
          <w:iCs/>
          <w:color w:val="000000"/>
        </w:rPr>
        <w:t>pneu</w:t>
      </w:r>
      <w:proofErr w:type="spellEnd"/>
      <w:r>
        <w:rPr>
          <w:i/>
          <w:iCs/>
          <w:color w:val="000000"/>
        </w:rPr>
        <w:t xml:space="preserve"> </w:t>
      </w:r>
      <w:proofErr w:type="spellStart"/>
      <w:r>
        <w:rPr>
          <w:i/>
          <w:iCs/>
          <w:color w:val="000000"/>
        </w:rPr>
        <w:t>duše</w:t>
      </w:r>
      <w:proofErr w:type="spellEnd"/>
      <w:r>
        <w:rPr>
          <w:i/>
          <w:iCs/>
          <w:color w:val="000000"/>
        </w:rPr>
        <w:t xml:space="preserve">, eternity, </w:t>
      </w:r>
      <w:proofErr w:type="spellStart"/>
      <w:r>
        <w:rPr>
          <w:i/>
          <w:iCs/>
          <w:color w:val="000000"/>
        </w:rPr>
        <w:t>železo</w:t>
      </w:r>
      <w:proofErr w:type="spellEnd"/>
      <w:r>
        <w:rPr>
          <w:i/>
          <w:iCs/>
          <w:color w:val="000000"/>
        </w:rPr>
        <w:t xml:space="preserve">, </w:t>
      </w:r>
      <w:proofErr w:type="spellStart"/>
      <w:r>
        <w:rPr>
          <w:i/>
          <w:iCs/>
          <w:color w:val="000000"/>
        </w:rPr>
        <w:t>atd</w:t>
      </w:r>
      <w:proofErr w:type="spellEnd"/>
      <w:r>
        <w:rPr>
          <w:i/>
          <w:iCs/>
          <w:color w:val="000000"/>
        </w:rPr>
        <w:t>.</w:t>
      </w:r>
      <w:r>
        <w:rPr>
          <w:i/>
          <w:iCs/>
          <w:color w:val="000000"/>
          <w:sz w:val="27"/>
          <w:szCs w:val="27"/>
        </w:rPr>
        <w:t xml:space="preserve">                                                                                   </w:t>
      </w:r>
    </w:p>
    <w:p w:rsidR="00AC0F7F" w:rsidRDefault="00AC0F7F" w:rsidP="00AC0F7F">
      <w:pPr>
        <w:rPr>
          <w:i/>
          <w:iCs/>
          <w:color w:val="000000"/>
          <w:sz w:val="27"/>
          <w:szCs w:val="27"/>
        </w:rPr>
      </w:pPr>
    </w:p>
    <w:p w:rsidR="00AC0F7F" w:rsidRPr="000B5358" w:rsidRDefault="00AC0F7F" w:rsidP="00AC0F7F">
      <w:pPr>
        <w:pStyle w:val="Normlnweb"/>
        <w:tabs>
          <w:tab w:val="left" w:pos="720"/>
        </w:tabs>
        <w:spacing w:before="0" w:after="0"/>
        <w:jc w:val="center"/>
        <w:rPr>
          <w:iCs/>
          <w:color w:val="FF0000"/>
        </w:rPr>
      </w:pPr>
      <w:proofErr w:type="gramStart"/>
      <w:r w:rsidRPr="002B0EAC">
        <w:rPr>
          <w:b/>
          <w:iCs/>
          <w:color w:val="FF0000"/>
          <w:sz w:val="27"/>
          <w:szCs w:val="27"/>
        </w:rPr>
        <w:t>!!!!!!!!!!!!</w:t>
      </w:r>
      <w:r>
        <w:rPr>
          <w:iCs/>
          <w:color w:val="000000"/>
        </w:rPr>
        <w:t>Prosíme</w:t>
      </w:r>
      <w:proofErr w:type="gramEnd"/>
      <w:r>
        <w:rPr>
          <w:iCs/>
          <w:color w:val="000000"/>
        </w:rPr>
        <w:t xml:space="preserve"> proto občany, aby tento odpad odvezli při nebezpečném odpadu, jelikož odpad sem nepatřící zdražuje svoz velkoobjemových odpadů a s tím související </w:t>
      </w:r>
      <w:r>
        <w:rPr>
          <w:iCs/>
          <w:color w:val="000000"/>
          <w:u w:val="single"/>
        </w:rPr>
        <w:t>poplatky za odpad</w:t>
      </w:r>
      <w:r>
        <w:rPr>
          <w:iCs/>
          <w:color w:val="000000"/>
        </w:rPr>
        <w:t>. Železo je možno odvézt na obecní úřad do kontejneru na dvoře.</w:t>
      </w:r>
      <w:r>
        <w:rPr>
          <w:iCs/>
          <w:color w:val="FF0000"/>
        </w:rPr>
        <w:t>!!!!!!!!!!!!!!!!!!!!!</w:t>
      </w:r>
    </w:p>
    <w:p w:rsidR="002E4345" w:rsidRDefault="002E4345" w:rsidP="002E4345">
      <w:pPr>
        <w:pStyle w:val="Normlnweb"/>
        <w:tabs>
          <w:tab w:val="left" w:pos="720"/>
        </w:tabs>
        <w:spacing w:before="0" w:after="0"/>
        <w:jc w:val="center"/>
        <w:rPr>
          <w:b/>
          <w:iCs/>
          <w:color w:val="FF0000"/>
          <w:sz w:val="28"/>
          <w:szCs w:val="28"/>
          <w:u w:val="single"/>
        </w:rPr>
      </w:pPr>
    </w:p>
    <w:p w:rsidR="002E4345" w:rsidRDefault="002E4345" w:rsidP="002E4345">
      <w:pPr>
        <w:pStyle w:val="Normlnweb"/>
        <w:tabs>
          <w:tab w:val="left" w:pos="720"/>
        </w:tabs>
        <w:spacing w:before="0" w:after="0"/>
        <w:jc w:val="center"/>
        <w:rPr>
          <w:b/>
          <w:iCs/>
          <w:color w:val="FF0000"/>
          <w:sz w:val="28"/>
          <w:szCs w:val="28"/>
          <w:u w:val="single"/>
        </w:rPr>
      </w:pPr>
    </w:p>
    <w:p w:rsidR="002E4345" w:rsidRDefault="002E4345" w:rsidP="002E4345">
      <w:pPr>
        <w:pStyle w:val="Normlnweb"/>
        <w:tabs>
          <w:tab w:val="left" w:pos="720"/>
        </w:tabs>
        <w:spacing w:before="0" w:after="0"/>
        <w:jc w:val="center"/>
        <w:rPr>
          <w:b/>
          <w:iCs/>
          <w:color w:val="FF0000"/>
          <w:sz w:val="28"/>
          <w:szCs w:val="28"/>
          <w:u w:val="single"/>
        </w:rPr>
      </w:pPr>
      <w:r>
        <w:rPr>
          <w:b/>
          <w:iCs/>
          <w:color w:val="FF0000"/>
          <w:sz w:val="28"/>
          <w:szCs w:val="28"/>
          <w:u w:val="single"/>
        </w:rPr>
        <w:t xml:space="preserve">Důrazně žádáme občany, </w:t>
      </w:r>
      <w:proofErr w:type="gramStart"/>
      <w:r>
        <w:rPr>
          <w:b/>
          <w:iCs/>
          <w:color w:val="FF0000"/>
          <w:sz w:val="28"/>
          <w:szCs w:val="28"/>
          <w:u w:val="single"/>
        </w:rPr>
        <w:t>aby  využili</w:t>
      </w:r>
      <w:proofErr w:type="gramEnd"/>
      <w:r>
        <w:rPr>
          <w:b/>
          <w:iCs/>
          <w:color w:val="FF0000"/>
          <w:sz w:val="28"/>
          <w:szCs w:val="28"/>
          <w:u w:val="single"/>
        </w:rPr>
        <w:t xml:space="preserve"> jen výše uvedené způsoby likvidace odpadů a neplnili kontejnery odpadem, který do nich nepatří.</w:t>
      </w:r>
    </w:p>
    <w:p w:rsidR="002E4345" w:rsidRDefault="002E4345" w:rsidP="002E4345">
      <w:pPr>
        <w:ind w:firstLine="0"/>
        <w:rPr>
          <w:lang w:val="cs-CZ"/>
        </w:rPr>
      </w:pPr>
    </w:p>
    <w:p w:rsidR="002E4345" w:rsidRDefault="002E4345" w:rsidP="002E4345">
      <w:pPr>
        <w:ind w:firstLine="0"/>
        <w:rPr>
          <w:lang w:val="cs-CZ"/>
        </w:rPr>
      </w:pPr>
    </w:p>
    <w:p w:rsidR="00874A78" w:rsidRDefault="00874A78"/>
    <w:p w:rsidR="00AC0F7F" w:rsidRDefault="00AC0F7F"/>
    <w:p w:rsidR="00AC0F7F" w:rsidRDefault="00AC0F7F"/>
    <w:p w:rsidR="00AC0F7F" w:rsidRDefault="00AC0F7F"/>
    <w:p w:rsidR="00AC0F7F" w:rsidRDefault="00AC0F7F"/>
    <w:p w:rsidR="00AC0F7F" w:rsidRDefault="00AC0F7F"/>
    <w:p w:rsidR="00AC0F7F" w:rsidRDefault="00AC0F7F" w:rsidP="00AC0F7F">
      <w:pPr>
        <w:pStyle w:val="Normlnweb"/>
        <w:jc w:val="center"/>
        <w:rPr>
          <w:color w:val="000000"/>
          <w:sz w:val="72"/>
          <w:szCs w:val="72"/>
        </w:rPr>
      </w:pPr>
      <w:proofErr w:type="spellStart"/>
      <w:r>
        <w:rPr>
          <w:color w:val="000000"/>
          <w:sz w:val="72"/>
          <w:szCs w:val="72"/>
        </w:rPr>
        <w:t>Lesenský</w:t>
      </w:r>
      <w:proofErr w:type="spellEnd"/>
      <w:r>
        <w:rPr>
          <w:color w:val="000000"/>
          <w:sz w:val="72"/>
          <w:szCs w:val="72"/>
        </w:rPr>
        <w:t xml:space="preserve"> občasník</w:t>
      </w:r>
    </w:p>
    <w:p w:rsidR="00AC0F7F" w:rsidRDefault="00AC0F7F" w:rsidP="00AC0F7F">
      <w:pPr>
        <w:pStyle w:val="Normlnweb"/>
        <w:jc w:val="center"/>
        <w:rPr>
          <w:color w:val="000000"/>
          <w:sz w:val="72"/>
          <w:szCs w:val="72"/>
        </w:rPr>
      </w:pPr>
      <w:r>
        <w:rPr>
          <w:color w:val="000000"/>
          <w:sz w:val="72"/>
          <w:szCs w:val="72"/>
        </w:rPr>
        <w:t>1/2014</w:t>
      </w:r>
    </w:p>
    <w:p w:rsidR="00AC0F7F" w:rsidRDefault="00AC0F7F" w:rsidP="00AC0F7F">
      <w:pPr>
        <w:pStyle w:val="Normlnweb"/>
      </w:pPr>
      <w:r>
        <w:rPr>
          <w:color w:val="000000"/>
          <w:sz w:val="27"/>
          <w:szCs w:val="27"/>
        </w:rPr>
        <w:t>xxxxxxxxxxxxxxxxxxxxxxxxxxxxxxxxxxxxxxxxxxxxxxxxxxxxxxxxxxxxxxxx</w:t>
      </w:r>
      <w:r>
        <w:t xml:space="preserve"> </w:t>
      </w:r>
      <w:r>
        <w:br/>
      </w:r>
      <w:r>
        <w:rPr>
          <w:color w:val="000000"/>
          <w:sz w:val="36"/>
          <w:szCs w:val="36"/>
        </w:rPr>
        <w:t> </w:t>
      </w:r>
      <w:r>
        <w:t xml:space="preserve"> </w:t>
      </w:r>
      <w:r>
        <w:br/>
      </w:r>
      <w:r>
        <w:rPr>
          <w:color w:val="000000"/>
          <w:sz w:val="36"/>
          <w:szCs w:val="36"/>
        </w:rPr>
        <w:t> </w:t>
      </w:r>
      <w:r>
        <w:rPr>
          <w:noProof/>
          <w:lang w:eastAsia="cs-CZ"/>
        </w:rPr>
        <w:drawing>
          <wp:inline distT="0" distB="0" distL="0" distR="0">
            <wp:extent cx="5276850" cy="4791075"/>
            <wp:effectExtent l="19050" t="19050" r="19050" b="285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6850" cy="4791075"/>
                    </a:xfrm>
                    <a:prstGeom prst="rect">
                      <a:avLst/>
                    </a:prstGeom>
                    <a:solidFill>
                      <a:srgbClr val="FFFFFF"/>
                    </a:solidFill>
                    <a:ln w="6350" cmpd="sng">
                      <a:solidFill>
                        <a:srgbClr val="000000"/>
                      </a:solidFill>
                      <a:miter lim="800000"/>
                      <a:headEnd/>
                      <a:tailEnd/>
                    </a:ln>
                    <a:effectLst/>
                  </pic:spPr>
                </pic:pic>
              </a:graphicData>
            </a:graphic>
          </wp:inline>
        </w:drawing>
      </w:r>
      <w:r>
        <w:br/>
      </w:r>
      <w:r>
        <w:rPr>
          <w:color w:val="000000"/>
          <w:sz w:val="36"/>
          <w:szCs w:val="36"/>
        </w:rPr>
        <w:t> </w:t>
      </w:r>
      <w:r>
        <w:t xml:space="preserve"> </w:t>
      </w:r>
      <w:r>
        <w:rPr>
          <w:color w:val="000000"/>
          <w:sz w:val="36"/>
          <w:szCs w:val="36"/>
        </w:rPr>
        <w:t> </w:t>
      </w:r>
      <w:r>
        <w:t xml:space="preserve"> </w:t>
      </w:r>
      <w:r>
        <w:br/>
      </w:r>
      <w:proofErr w:type="spellStart"/>
      <w:r>
        <w:rPr>
          <w:color w:val="000000"/>
          <w:sz w:val="27"/>
          <w:szCs w:val="27"/>
        </w:rPr>
        <w:t>xxxxxxxxxxxxxxxxxxxxxxxxxxxxxxxxxxxxxxxxxxxxxxxxxxxxxxxxxxxxxxx</w:t>
      </w:r>
      <w:proofErr w:type="spellEnd"/>
      <w:r>
        <w:t xml:space="preserve"> </w:t>
      </w:r>
      <w:r>
        <w:br/>
      </w:r>
      <w:r>
        <w:rPr>
          <w:color w:val="000000"/>
          <w:sz w:val="27"/>
          <w:szCs w:val="27"/>
        </w:rPr>
        <w:t> </w:t>
      </w:r>
      <w:r>
        <w:t xml:space="preserve"> </w:t>
      </w:r>
      <w:r>
        <w:br/>
      </w:r>
      <w:r>
        <w:rPr>
          <w:color w:val="000000"/>
          <w:sz w:val="27"/>
          <w:szCs w:val="27"/>
        </w:rPr>
        <w:t xml:space="preserve">Kontaktní </w:t>
      </w:r>
      <w:proofErr w:type="gramStart"/>
      <w:r>
        <w:rPr>
          <w:color w:val="000000"/>
          <w:sz w:val="27"/>
          <w:szCs w:val="27"/>
        </w:rPr>
        <w:t>spojení : Obecní</w:t>
      </w:r>
      <w:proofErr w:type="gramEnd"/>
      <w:r>
        <w:rPr>
          <w:color w:val="000000"/>
          <w:sz w:val="27"/>
          <w:szCs w:val="27"/>
        </w:rPr>
        <w:t xml:space="preserve"> úřad Lesná, č.p.1</w:t>
      </w:r>
      <w:r>
        <w:t xml:space="preserve"> </w:t>
      </w:r>
      <w:r>
        <w:br/>
      </w:r>
      <w:r>
        <w:rPr>
          <w:color w:val="000000"/>
          <w:sz w:val="27"/>
          <w:szCs w:val="27"/>
        </w:rPr>
        <w:t>                                tel./fax : 374 784 425</w:t>
      </w:r>
      <w:r>
        <w:t xml:space="preserve"> </w:t>
      </w:r>
      <w:r>
        <w:br/>
      </w:r>
      <w:r>
        <w:rPr>
          <w:color w:val="000000"/>
          <w:sz w:val="27"/>
          <w:szCs w:val="27"/>
        </w:rPr>
        <w:t>                                e-mail  :</w:t>
      </w:r>
      <w:r>
        <w:rPr>
          <w:u w:val="single"/>
        </w:rPr>
        <w:t xml:space="preserve"> </w:t>
      </w:r>
      <w:proofErr w:type="spellStart"/>
      <w:r>
        <w:rPr>
          <w:color w:val="0000F3"/>
          <w:sz w:val="27"/>
          <w:szCs w:val="27"/>
          <w:u w:val="single"/>
        </w:rPr>
        <w:t>ou</w:t>
      </w:r>
      <w:proofErr w:type="spellEnd"/>
      <w:r>
        <w:rPr>
          <w:color w:val="0000F3"/>
          <w:sz w:val="27"/>
          <w:szCs w:val="27"/>
          <w:u w:val="single"/>
        </w:rPr>
        <w:t>@obeclesna.cz</w:t>
      </w:r>
      <w:r>
        <w:t xml:space="preserve">  </w:t>
      </w:r>
      <w:r>
        <w:br/>
      </w:r>
      <w:r>
        <w:rPr>
          <w:color w:val="000000"/>
        </w:rPr>
        <w:t>                                    </w:t>
      </w:r>
      <w:r>
        <w:rPr>
          <w:b/>
          <w:bCs/>
          <w:color w:val="000000"/>
        </w:rPr>
        <w:t xml:space="preserve"> </w:t>
      </w:r>
      <w:r>
        <w:rPr>
          <w:b/>
          <w:bCs/>
          <w:color w:val="000000"/>
          <w:sz w:val="27"/>
          <w:szCs w:val="27"/>
        </w:rPr>
        <w:t>www.obeclesna.cz</w:t>
      </w:r>
    </w:p>
    <w:sectPr w:rsidR="00AC0F7F" w:rsidSect="00874A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4345"/>
    <w:rsid w:val="00083FE0"/>
    <w:rsid w:val="001A6664"/>
    <w:rsid w:val="001D26B4"/>
    <w:rsid w:val="0020501F"/>
    <w:rsid w:val="002B4528"/>
    <w:rsid w:val="002E4345"/>
    <w:rsid w:val="00485ED9"/>
    <w:rsid w:val="00527D2B"/>
    <w:rsid w:val="0080725D"/>
    <w:rsid w:val="00874A78"/>
    <w:rsid w:val="009F442F"/>
    <w:rsid w:val="00AC0F7F"/>
    <w:rsid w:val="00B0251C"/>
    <w:rsid w:val="00B213D2"/>
    <w:rsid w:val="00BD25E2"/>
    <w:rsid w:val="00D431A9"/>
    <w:rsid w:val="00D54FDD"/>
    <w:rsid w:val="00D8161B"/>
    <w:rsid w:val="00EB09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4345"/>
    <w:pPr>
      <w:autoSpaceDN w:val="0"/>
    </w:pPr>
    <w:rPr>
      <w:rFonts w:ascii="Times New Roman" w:eastAsia="Times New Roman" w:hAnsi="Times New Roman" w:cs="Times New Roman"/>
    </w:rPr>
  </w:style>
  <w:style w:type="paragraph" w:styleId="Nadpis1">
    <w:name w:val="heading 1"/>
    <w:basedOn w:val="Normln"/>
    <w:next w:val="Normln"/>
    <w:link w:val="Nadpis1Char"/>
    <w:uiPriority w:val="9"/>
    <w:qFormat/>
    <w:rsid w:val="002B4528"/>
    <w:pPr>
      <w:pBdr>
        <w:bottom w:val="single" w:sz="12" w:space="1" w:color="365F91" w:themeColor="accent1" w:themeShade="BF"/>
      </w:pBdr>
      <w:autoSpaceDN/>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Nadpis2">
    <w:name w:val="heading 2"/>
    <w:basedOn w:val="Normln"/>
    <w:next w:val="Normln"/>
    <w:link w:val="Nadpis2Char"/>
    <w:uiPriority w:val="9"/>
    <w:semiHidden/>
    <w:unhideWhenUsed/>
    <w:qFormat/>
    <w:rsid w:val="002B4528"/>
    <w:pPr>
      <w:pBdr>
        <w:bottom w:val="single" w:sz="8" w:space="1" w:color="4F81BD" w:themeColor="accent1"/>
      </w:pBdr>
      <w:autoSpaceDN/>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Nadpis3">
    <w:name w:val="heading 3"/>
    <w:basedOn w:val="Normln"/>
    <w:next w:val="Normln"/>
    <w:link w:val="Nadpis3Char"/>
    <w:uiPriority w:val="9"/>
    <w:semiHidden/>
    <w:unhideWhenUsed/>
    <w:qFormat/>
    <w:rsid w:val="002B4528"/>
    <w:pPr>
      <w:pBdr>
        <w:bottom w:val="single" w:sz="4" w:space="1" w:color="95B3D7" w:themeColor="accent1" w:themeTint="99"/>
      </w:pBdr>
      <w:autoSpaceDN/>
      <w:spacing w:before="200" w:after="80"/>
      <w:ind w:firstLine="0"/>
      <w:outlineLvl w:val="2"/>
    </w:pPr>
    <w:rPr>
      <w:rFonts w:asciiTheme="majorHAnsi" w:eastAsiaTheme="majorEastAsia" w:hAnsiTheme="majorHAnsi" w:cstheme="majorBidi"/>
      <w:color w:val="4F81BD" w:themeColor="accent1"/>
      <w:sz w:val="24"/>
      <w:szCs w:val="24"/>
    </w:rPr>
  </w:style>
  <w:style w:type="paragraph" w:styleId="Nadpis4">
    <w:name w:val="heading 4"/>
    <w:basedOn w:val="Normln"/>
    <w:next w:val="Normln"/>
    <w:link w:val="Nadpis4Char"/>
    <w:uiPriority w:val="9"/>
    <w:semiHidden/>
    <w:unhideWhenUsed/>
    <w:qFormat/>
    <w:rsid w:val="002B4528"/>
    <w:pPr>
      <w:pBdr>
        <w:bottom w:val="single" w:sz="4" w:space="2" w:color="B8CCE4" w:themeColor="accent1" w:themeTint="66"/>
      </w:pBdr>
      <w:autoSpaceDN/>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Nadpis5">
    <w:name w:val="heading 5"/>
    <w:basedOn w:val="Normln"/>
    <w:next w:val="Normln"/>
    <w:link w:val="Nadpis5Char"/>
    <w:uiPriority w:val="9"/>
    <w:semiHidden/>
    <w:unhideWhenUsed/>
    <w:qFormat/>
    <w:rsid w:val="002B4528"/>
    <w:pPr>
      <w:autoSpaceDN/>
      <w:spacing w:before="200" w:after="80"/>
      <w:ind w:firstLine="0"/>
      <w:outlineLvl w:val="4"/>
    </w:pPr>
    <w:rPr>
      <w:rFonts w:asciiTheme="majorHAnsi" w:eastAsiaTheme="majorEastAsia" w:hAnsiTheme="majorHAnsi" w:cstheme="majorBidi"/>
      <w:color w:val="4F81BD" w:themeColor="accent1"/>
    </w:rPr>
  </w:style>
  <w:style w:type="paragraph" w:styleId="Nadpis6">
    <w:name w:val="heading 6"/>
    <w:basedOn w:val="Normln"/>
    <w:next w:val="Normln"/>
    <w:link w:val="Nadpis6Char"/>
    <w:uiPriority w:val="9"/>
    <w:semiHidden/>
    <w:unhideWhenUsed/>
    <w:qFormat/>
    <w:rsid w:val="002B4528"/>
    <w:pPr>
      <w:autoSpaceDN/>
      <w:spacing w:before="280" w:after="100"/>
      <w:ind w:firstLine="0"/>
      <w:outlineLvl w:val="5"/>
    </w:pPr>
    <w:rPr>
      <w:rFonts w:asciiTheme="majorHAnsi" w:eastAsiaTheme="majorEastAsia" w:hAnsiTheme="majorHAnsi" w:cstheme="majorBidi"/>
      <w:i/>
      <w:iCs/>
      <w:color w:val="4F81BD" w:themeColor="accent1"/>
    </w:rPr>
  </w:style>
  <w:style w:type="paragraph" w:styleId="Nadpis7">
    <w:name w:val="heading 7"/>
    <w:basedOn w:val="Normln"/>
    <w:next w:val="Normln"/>
    <w:link w:val="Nadpis7Char"/>
    <w:uiPriority w:val="9"/>
    <w:semiHidden/>
    <w:unhideWhenUsed/>
    <w:qFormat/>
    <w:rsid w:val="002B4528"/>
    <w:pPr>
      <w:autoSpaceDN/>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Nadpis8">
    <w:name w:val="heading 8"/>
    <w:basedOn w:val="Normln"/>
    <w:next w:val="Normln"/>
    <w:link w:val="Nadpis8Char"/>
    <w:uiPriority w:val="9"/>
    <w:semiHidden/>
    <w:unhideWhenUsed/>
    <w:qFormat/>
    <w:rsid w:val="002B4528"/>
    <w:pPr>
      <w:autoSpaceDN/>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Nadpis9">
    <w:name w:val="heading 9"/>
    <w:basedOn w:val="Normln"/>
    <w:next w:val="Normln"/>
    <w:link w:val="Nadpis9Char"/>
    <w:uiPriority w:val="9"/>
    <w:semiHidden/>
    <w:unhideWhenUsed/>
    <w:qFormat/>
    <w:rsid w:val="002B4528"/>
    <w:pPr>
      <w:autoSpaceDN/>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528"/>
    <w:rPr>
      <w:rFonts w:asciiTheme="majorHAnsi" w:eastAsiaTheme="majorEastAsia" w:hAnsiTheme="majorHAnsi" w:cstheme="majorBidi"/>
      <w:b/>
      <w:bCs/>
      <w:color w:val="365F91" w:themeColor="accent1" w:themeShade="BF"/>
      <w:sz w:val="24"/>
      <w:szCs w:val="24"/>
    </w:rPr>
  </w:style>
  <w:style w:type="character" w:customStyle="1" w:styleId="Nadpis2Char">
    <w:name w:val="Nadpis 2 Char"/>
    <w:basedOn w:val="Standardnpsmoodstavce"/>
    <w:link w:val="Nadpis2"/>
    <w:uiPriority w:val="9"/>
    <w:semiHidden/>
    <w:rsid w:val="002B4528"/>
    <w:rPr>
      <w:rFonts w:asciiTheme="majorHAnsi" w:eastAsiaTheme="majorEastAsia" w:hAnsiTheme="majorHAnsi" w:cstheme="majorBidi"/>
      <w:color w:val="365F91" w:themeColor="accent1" w:themeShade="BF"/>
      <w:sz w:val="24"/>
      <w:szCs w:val="24"/>
    </w:rPr>
  </w:style>
  <w:style w:type="character" w:customStyle="1" w:styleId="Nadpis3Char">
    <w:name w:val="Nadpis 3 Char"/>
    <w:basedOn w:val="Standardnpsmoodstavce"/>
    <w:link w:val="Nadpis3"/>
    <w:uiPriority w:val="9"/>
    <w:semiHidden/>
    <w:rsid w:val="002B4528"/>
    <w:rPr>
      <w:rFonts w:asciiTheme="majorHAnsi" w:eastAsiaTheme="majorEastAsia" w:hAnsiTheme="majorHAnsi" w:cstheme="majorBidi"/>
      <w:color w:val="4F81BD" w:themeColor="accent1"/>
      <w:sz w:val="24"/>
      <w:szCs w:val="24"/>
    </w:rPr>
  </w:style>
  <w:style w:type="character" w:customStyle="1" w:styleId="Nadpis4Char">
    <w:name w:val="Nadpis 4 Char"/>
    <w:basedOn w:val="Standardnpsmoodstavce"/>
    <w:link w:val="Nadpis4"/>
    <w:uiPriority w:val="9"/>
    <w:semiHidden/>
    <w:rsid w:val="002B4528"/>
    <w:rPr>
      <w:rFonts w:asciiTheme="majorHAnsi" w:eastAsiaTheme="majorEastAsia" w:hAnsiTheme="majorHAnsi" w:cstheme="majorBidi"/>
      <w:i/>
      <w:iCs/>
      <w:color w:val="4F81BD" w:themeColor="accent1"/>
      <w:sz w:val="24"/>
      <w:szCs w:val="24"/>
    </w:rPr>
  </w:style>
  <w:style w:type="character" w:customStyle="1" w:styleId="Nadpis5Char">
    <w:name w:val="Nadpis 5 Char"/>
    <w:basedOn w:val="Standardnpsmoodstavce"/>
    <w:link w:val="Nadpis5"/>
    <w:uiPriority w:val="9"/>
    <w:semiHidden/>
    <w:rsid w:val="002B4528"/>
    <w:rPr>
      <w:rFonts w:asciiTheme="majorHAnsi" w:eastAsiaTheme="majorEastAsia" w:hAnsiTheme="majorHAnsi" w:cstheme="majorBidi"/>
      <w:color w:val="4F81BD" w:themeColor="accent1"/>
    </w:rPr>
  </w:style>
  <w:style w:type="character" w:customStyle="1" w:styleId="Nadpis6Char">
    <w:name w:val="Nadpis 6 Char"/>
    <w:basedOn w:val="Standardnpsmoodstavce"/>
    <w:link w:val="Nadpis6"/>
    <w:uiPriority w:val="9"/>
    <w:semiHidden/>
    <w:rsid w:val="002B4528"/>
    <w:rPr>
      <w:rFonts w:asciiTheme="majorHAnsi" w:eastAsiaTheme="majorEastAsia" w:hAnsiTheme="majorHAnsi" w:cstheme="majorBidi"/>
      <w:i/>
      <w:iCs/>
      <w:color w:val="4F81BD" w:themeColor="accent1"/>
    </w:rPr>
  </w:style>
  <w:style w:type="character" w:customStyle="1" w:styleId="Nadpis7Char">
    <w:name w:val="Nadpis 7 Char"/>
    <w:basedOn w:val="Standardnpsmoodstavce"/>
    <w:link w:val="Nadpis7"/>
    <w:uiPriority w:val="9"/>
    <w:semiHidden/>
    <w:rsid w:val="002B4528"/>
    <w:rPr>
      <w:rFonts w:asciiTheme="majorHAnsi" w:eastAsiaTheme="majorEastAsia" w:hAnsiTheme="majorHAnsi" w:cstheme="majorBidi"/>
      <w:b/>
      <w:bCs/>
      <w:color w:val="9BBB59" w:themeColor="accent3"/>
      <w:sz w:val="20"/>
      <w:szCs w:val="20"/>
    </w:rPr>
  </w:style>
  <w:style w:type="character" w:customStyle="1" w:styleId="Nadpis8Char">
    <w:name w:val="Nadpis 8 Char"/>
    <w:basedOn w:val="Standardnpsmoodstavce"/>
    <w:link w:val="Nadpis8"/>
    <w:uiPriority w:val="9"/>
    <w:semiHidden/>
    <w:rsid w:val="002B4528"/>
    <w:rPr>
      <w:rFonts w:asciiTheme="majorHAnsi" w:eastAsiaTheme="majorEastAsia" w:hAnsiTheme="majorHAnsi" w:cstheme="majorBidi"/>
      <w:b/>
      <w:bCs/>
      <w:i/>
      <w:iCs/>
      <w:color w:val="9BBB59" w:themeColor="accent3"/>
      <w:sz w:val="20"/>
      <w:szCs w:val="20"/>
    </w:rPr>
  </w:style>
  <w:style w:type="character" w:customStyle="1" w:styleId="Nadpis9Char">
    <w:name w:val="Nadpis 9 Char"/>
    <w:basedOn w:val="Standardnpsmoodstavce"/>
    <w:link w:val="Nadpis9"/>
    <w:uiPriority w:val="9"/>
    <w:semiHidden/>
    <w:rsid w:val="002B4528"/>
    <w:rPr>
      <w:rFonts w:asciiTheme="majorHAnsi" w:eastAsiaTheme="majorEastAsia" w:hAnsiTheme="majorHAnsi" w:cstheme="majorBidi"/>
      <w:i/>
      <w:iCs/>
      <w:color w:val="9BBB59" w:themeColor="accent3"/>
      <w:sz w:val="20"/>
      <w:szCs w:val="20"/>
    </w:rPr>
  </w:style>
  <w:style w:type="paragraph" w:styleId="Titulek">
    <w:name w:val="caption"/>
    <w:basedOn w:val="Normln"/>
    <w:next w:val="Normln"/>
    <w:uiPriority w:val="35"/>
    <w:semiHidden/>
    <w:unhideWhenUsed/>
    <w:qFormat/>
    <w:rsid w:val="002B4528"/>
    <w:pPr>
      <w:autoSpaceDN/>
    </w:pPr>
    <w:rPr>
      <w:rFonts w:asciiTheme="minorHAnsi" w:eastAsiaTheme="minorHAnsi" w:hAnsiTheme="minorHAnsi" w:cstheme="minorBidi"/>
      <w:b/>
      <w:bCs/>
      <w:sz w:val="18"/>
      <w:szCs w:val="18"/>
    </w:rPr>
  </w:style>
  <w:style w:type="paragraph" w:styleId="Nzev">
    <w:name w:val="Title"/>
    <w:basedOn w:val="Normln"/>
    <w:next w:val="Normln"/>
    <w:link w:val="NzevChar"/>
    <w:uiPriority w:val="10"/>
    <w:qFormat/>
    <w:rsid w:val="002B4528"/>
    <w:pPr>
      <w:pBdr>
        <w:top w:val="single" w:sz="8" w:space="10" w:color="A7BFDE" w:themeColor="accent1" w:themeTint="7F"/>
        <w:bottom w:val="single" w:sz="24" w:space="15" w:color="9BBB59" w:themeColor="accent3"/>
      </w:pBdr>
      <w:autoSpaceDN/>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NzevChar">
    <w:name w:val="Název Char"/>
    <w:basedOn w:val="Standardnpsmoodstavce"/>
    <w:link w:val="Nzev"/>
    <w:uiPriority w:val="10"/>
    <w:rsid w:val="002B4528"/>
    <w:rPr>
      <w:rFonts w:asciiTheme="majorHAnsi" w:eastAsiaTheme="majorEastAsia" w:hAnsiTheme="majorHAnsi" w:cstheme="majorBidi"/>
      <w:i/>
      <w:iCs/>
      <w:color w:val="243F60" w:themeColor="accent1" w:themeShade="7F"/>
      <w:sz w:val="60"/>
      <w:szCs w:val="60"/>
    </w:rPr>
  </w:style>
  <w:style w:type="paragraph" w:styleId="Podtitul">
    <w:name w:val="Subtitle"/>
    <w:basedOn w:val="Normln"/>
    <w:next w:val="Normln"/>
    <w:link w:val="PodtitulChar"/>
    <w:uiPriority w:val="11"/>
    <w:qFormat/>
    <w:rsid w:val="002B4528"/>
    <w:pPr>
      <w:autoSpaceDN/>
      <w:spacing w:before="200" w:after="900"/>
      <w:ind w:firstLine="0"/>
      <w:jc w:val="right"/>
    </w:pPr>
    <w:rPr>
      <w:rFonts w:asciiTheme="minorHAnsi" w:eastAsiaTheme="minorHAnsi" w:hAnsiTheme="minorHAnsi" w:cstheme="minorBidi"/>
      <w:i/>
      <w:iCs/>
      <w:sz w:val="24"/>
      <w:szCs w:val="24"/>
    </w:rPr>
  </w:style>
  <w:style w:type="character" w:customStyle="1" w:styleId="PodtitulChar">
    <w:name w:val="Podtitul Char"/>
    <w:basedOn w:val="Standardnpsmoodstavce"/>
    <w:link w:val="Podtitul"/>
    <w:uiPriority w:val="11"/>
    <w:rsid w:val="002B4528"/>
    <w:rPr>
      <w:rFonts w:asciiTheme="minorHAnsi"/>
      <w:i/>
      <w:iCs/>
      <w:sz w:val="24"/>
      <w:szCs w:val="24"/>
    </w:rPr>
  </w:style>
  <w:style w:type="character" w:styleId="Siln">
    <w:name w:val="Strong"/>
    <w:basedOn w:val="Standardnpsmoodstavce"/>
    <w:uiPriority w:val="22"/>
    <w:qFormat/>
    <w:rsid w:val="002B4528"/>
    <w:rPr>
      <w:b/>
      <w:bCs/>
      <w:spacing w:val="0"/>
    </w:rPr>
  </w:style>
  <w:style w:type="character" w:styleId="Zvraznn">
    <w:name w:val="Emphasis"/>
    <w:uiPriority w:val="20"/>
    <w:qFormat/>
    <w:rsid w:val="002B4528"/>
    <w:rPr>
      <w:b/>
      <w:bCs/>
      <w:i/>
      <w:iCs/>
      <w:color w:val="5A5A5A" w:themeColor="text1" w:themeTint="A5"/>
    </w:rPr>
  </w:style>
  <w:style w:type="paragraph" w:styleId="Bezmezer">
    <w:name w:val="No Spacing"/>
    <w:basedOn w:val="Normln"/>
    <w:link w:val="BezmezerChar"/>
    <w:uiPriority w:val="1"/>
    <w:qFormat/>
    <w:rsid w:val="002B4528"/>
    <w:pPr>
      <w:autoSpaceDN/>
      <w:ind w:firstLine="0"/>
    </w:pPr>
    <w:rPr>
      <w:rFonts w:asciiTheme="minorHAnsi" w:eastAsiaTheme="minorHAnsi" w:hAnsiTheme="minorHAnsi" w:cstheme="minorBidi"/>
    </w:rPr>
  </w:style>
  <w:style w:type="character" w:customStyle="1" w:styleId="BezmezerChar">
    <w:name w:val="Bez mezer Char"/>
    <w:basedOn w:val="Standardnpsmoodstavce"/>
    <w:link w:val="Bezmezer"/>
    <w:uiPriority w:val="1"/>
    <w:rsid w:val="002B4528"/>
  </w:style>
  <w:style w:type="paragraph" w:styleId="Odstavecseseznamem">
    <w:name w:val="List Paragraph"/>
    <w:basedOn w:val="Normln"/>
    <w:uiPriority w:val="34"/>
    <w:qFormat/>
    <w:rsid w:val="002B4528"/>
    <w:pPr>
      <w:autoSpaceDN/>
      <w:ind w:left="720"/>
      <w:contextualSpacing/>
    </w:pPr>
    <w:rPr>
      <w:rFonts w:asciiTheme="minorHAnsi" w:eastAsiaTheme="minorHAnsi" w:hAnsiTheme="minorHAnsi" w:cstheme="minorBidi"/>
    </w:rPr>
  </w:style>
  <w:style w:type="paragraph" w:styleId="Citace">
    <w:name w:val="Quote"/>
    <w:basedOn w:val="Normln"/>
    <w:next w:val="Normln"/>
    <w:link w:val="CitaceChar"/>
    <w:uiPriority w:val="29"/>
    <w:qFormat/>
    <w:rsid w:val="002B4528"/>
    <w:pPr>
      <w:autoSpaceDN/>
    </w:pPr>
    <w:rPr>
      <w:rFonts w:asciiTheme="majorHAnsi" w:eastAsiaTheme="majorEastAsia" w:hAnsiTheme="majorHAnsi" w:cstheme="majorBidi"/>
      <w:i/>
      <w:iCs/>
      <w:color w:val="5A5A5A" w:themeColor="text1" w:themeTint="A5"/>
    </w:rPr>
  </w:style>
  <w:style w:type="character" w:customStyle="1" w:styleId="CitaceChar">
    <w:name w:val="Citace Char"/>
    <w:basedOn w:val="Standardnpsmoodstavce"/>
    <w:link w:val="Citace"/>
    <w:uiPriority w:val="29"/>
    <w:rsid w:val="002B4528"/>
    <w:rPr>
      <w:rFonts w:asciiTheme="majorHAnsi" w:eastAsiaTheme="majorEastAsia" w:hAnsiTheme="majorHAnsi" w:cstheme="majorBidi"/>
      <w:i/>
      <w:iCs/>
      <w:color w:val="5A5A5A" w:themeColor="text1" w:themeTint="A5"/>
    </w:rPr>
  </w:style>
  <w:style w:type="paragraph" w:styleId="Citaceintenzivn">
    <w:name w:val="Intense Quote"/>
    <w:basedOn w:val="Normln"/>
    <w:next w:val="Normln"/>
    <w:link w:val="CitaceintenzivnChar"/>
    <w:uiPriority w:val="30"/>
    <w:qFormat/>
    <w:rsid w:val="002B452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autoSpaceDN/>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ceintenzivnChar">
    <w:name w:val="Citace – intenzivní Char"/>
    <w:basedOn w:val="Standardnpsmoodstavce"/>
    <w:link w:val="Citaceintenzivn"/>
    <w:uiPriority w:val="30"/>
    <w:rsid w:val="002B4528"/>
    <w:rPr>
      <w:rFonts w:asciiTheme="majorHAnsi" w:eastAsiaTheme="majorEastAsia" w:hAnsiTheme="majorHAnsi" w:cstheme="majorBidi"/>
      <w:i/>
      <w:iCs/>
      <w:color w:val="FFFFFF" w:themeColor="background1"/>
      <w:sz w:val="24"/>
      <w:szCs w:val="24"/>
      <w:shd w:val="clear" w:color="auto" w:fill="4F81BD" w:themeFill="accent1"/>
    </w:rPr>
  </w:style>
  <w:style w:type="character" w:styleId="Zdraznnjemn">
    <w:name w:val="Subtle Emphasis"/>
    <w:uiPriority w:val="19"/>
    <w:qFormat/>
    <w:rsid w:val="002B4528"/>
    <w:rPr>
      <w:i/>
      <w:iCs/>
      <w:color w:val="5A5A5A" w:themeColor="text1" w:themeTint="A5"/>
    </w:rPr>
  </w:style>
  <w:style w:type="character" w:styleId="Zdraznnintenzivn">
    <w:name w:val="Intense Emphasis"/>
    <w:uiPriority w:val="21"/>
    <w:qFormat/>
    <w:rsid w:val="002B4528"/>
    <w:rPr>
      <w:b/>
      <w:bCs/>
      <w:i/>
      <w:iCs/>
      <w:color w:val="4F81BD" w:themeColor="accent1"/>
      <w:sz w:val="22"/>
      <w:szCs w:val="22"/>
    </w:rPr>
  </w:style>
  <w:style w:type="character" w:styleId="Odkazjemn">
    <w:name w:val="Subtle Reference"/>
    <w:uiPriority w:val="31"/>
    <w:qFormat/>
    <w:rsid w:val="002B4528"/>
    <w:rPr>
      <w:color w:val="auto"/>
      <w:u w:val="single" w:color="9BBB59" w:themeColor="accent3"/>
    </w:rPr>
  </w:style>
  <w:style w:type="character" w:styleId="Odkazintenzivn">
    <w:name w:val="Intense Reference"/>
    <w:basedOn w:val="Standardnpsmoodstavce"/>
    <w:uiPriority w:val="32"/>
    <w:qFormat/>
    <w:rsid w:val="002B4528"/>
    <w:rPr>
      <w:b/>
      <w:bCs/>
      <w:color w:val="76923C" w:themeColor="accent3" w:themeShade="BF"/>
      <w:u w:val="single" w:color="9BBB59" w:themeColor="accent3"/>
    </w:rPr>
  </w:style>
  <w:style w:type="character" w:styleId="Nzevknihy">
    <w:name w:val="Book Title"/>
    <w:basedOn w:val="Standardnpsmoodstavce"/>
    <w:uiPriority w:val="33"/>
    <w:qFormat/>
    <w:rsid w:val="002B4528"/>
    <w:rPr>
      <w:rFonts w:asciiTheme="majorHAnsi" w:eastAsiaTheme="majorEastAsia" w:hAnsiTheme="majorHAnsi" w:cstheme="majorBidi"/>
      <w:b/>
      <w:bCs/>
      <w:i/>
      <w:iCs/>
      <w:color w:val="auto"/>
    </w:rPr>
  </w:style>
  <w:style w:type="paragraph" w:styleId="Nadpisobsahu">
    <w:name w:val="TOC Heading"/>
    <w:basedOn w:val="Nadpis1"/>
    <w:next w:val="Normln"/>
    <w:uiPriority w:val="39"/>
    <w:semiHidden/>
    <w:unhideWhenUsed/>
    <w:qFormat/>
    <w:rsid w:val="002B4528"/>
    <w:pPr>
      <w:outlineLvl w:val="9"/>
    </w:pPr>
  </w:style>
  <w:style w:type="paragraph" w:styleId="Normlnweb">
    <w:name w:val="Normal (Web)"/>
    <w:unhideWhenUsed/>
    <w:rsid w:val="002E4345"/>
    <w:pPr>
      <w:widowControl w:val="0"/>
      <w:suppressAutoHyphens/>
      <w:autoSpaceDN w:val="0"/>
      <w:spacing w:before="280" w:after="280"/>
      <w:ind w:firstLine="0"/>
    </w:pPr>
    <w:rPr>
      <w:rFonts w:ascii="Times New Roman" w:eastAsia="Times New Roman" w:hAnsi="Times New Roman" w:cs="Times New Roman"/>
      <w:kern w:val="3"/>
      <w:sz w:val="24"/>
      <w:szCs w:val="24"/>
      <w:lang w:val="cs-CZ" w:eastAsia="ar-SA" w:bidi="ar-SA"/>
    </w:rPr>
  </w:style>
  <w:style w:type="paragraph" w:customStyle="1" w:styleId="Standard">
    <w:name w:val="Standard"/>
    <w:rsid w:val="002E4345"/>
    <w:pPr>
      <w:suppressAutoHyphens/>
      <w:autoSpaceDN w:val="0"/>
      <w:spacing w:after="200" w:line="276" w:lineRule="auto"/>
      <w:ind w:firstLine="0"/>
    </w:pPr>
    <w:rPr>
      <w:rFonts w:ascii="Calibri" w:eastAsia="Lucida Sans Unicode" w:hAnsi="Calibri" w:cs="Tahoma"/>
      <w:kern w:val="3"/>
      <w:lang w:val="cs-CZ" w:bidi="ar-SA"/>
    </w:rPr>
  </w:style>
  <w:style w:type="paragraph" w:styleId="Textbubliny">
    <w:name w:val="Balloon Text"/>
    <w:basedOn w:val="Normln"/>
    <w:link w:val="TextbublinyChar"/>
    <w:uiPriority w:val="99"/>
    <w:semiHidden/>
    <w:unhideWhenUsed/>
    <w:rsid w:val="002E4345"/>
    <w:rPr>
      <w:rFonts w:ascii="Tahoma" w:hAnsi="Tahoma" w:cs="Tahoma"/>
      <w:sz w:val="16"/>
      <w:szCs w:val="16"/>
    </w:rPr>
  </w:style>
  <w:style w:type="character" w:customStyle="1" w:styleId="TextbublinyChar">
    <w:name w:val="Text bubliny Char"/>
    <w:basedOn w:val="Standardnpsmoodstavce"/>
    <w:link w:val="Textbubliny"/>
    <w:uiPriority w:val="99"/>
    <w:semiHidden/>
    <w:rsid w:val="002E4345"/>
    <w:rPr>
      <w:rFonts w:ascii="Tahoma" w:eastAsia="Times New Roman" w:hAnsi="Tahoma" w:cs="Tahoma"/>
      <w:sz w:val="16"/>
      <w:szCs w:val="16"/>
    </w:rPr>
  </w:style>
  <w:style w:type="character" w:styleId="Hypertextovodkaz">
    <w:name w:val="Hyperlink"/>
    <w:basedOn w:val="Standardnpsmoodstavce"/>
    <w:uiPriority w:val="99"/>
    <w:unhideWhenUsed/>
    <w:rsid w:val="00B213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0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hyperlink" Target="http://www.questing.cz/Kde-hledat-hledacky/Cesky-les.aspx"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907</Words>
  <Characters>5358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ZŠ Lesná</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Uhlíková</dc:creator>
  <cp:keywords/>
  <dc:description/>
  <cp:lastModifiedBy>Valued Acer Customer</cp:lastModifiedBy>
  <cp:revision>2</cp:revision>
  <cp:lastPrinted>2014-03-28T06:38:00Z</cp:lastPrinted>
  <dcterms:created xsi:type="dcterms:W3CDTF">2014-03-28T06:39:00Z</dcterms:created>
  <dcterms:modified xsi:type="dcterms:W3CDTF">2014-03-28T06:39:00Z</dcterms:modified>
</cp:coreProperties>
</file>