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10" w:rsidRDefault="009E1510" w:rsidP="009E1510">
      <w:pPr>
        <w:tabs>
          <w:tab w:val="left" w:pos="360"/>
          <w:tab w:val="left" w:pos="540"/>
        </w:tabs>
        <w:rPr>
          <w:bCs/>
          <w:sz w:val="28"/>
          <w:szCs w:val="28"/>
          <w:u w:val="single"/>
        </w:rPr>
      </w:pPr>
    </w:p>
    <w:p w:rsidR="009E1510" w:rsidRDefault="009E1510" w:rsidP="009E1510">
      <w:pPr>
        <w:tabs>
          <w:tab w:val="left" w:pos="360"/>
          <w:tab w:val="left" w:pos="540"/>
        </w:tabs>
        <w:ind w:left="18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Usnesení</w:t>
      </w:r>
    </w:p>
    <w:p w:rsidR="009E1510" w:rsidRDefault="009E1510" w:rsidP="009E1510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22/2013</w:t>
      </w:r>
    </w:p>
    <w:p w:rsidR="009E1510" w:rsidRDefault="009E1510" w:rsidP="009E1510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28.2.2013</w:t>
      </w:r>
    </w:p>
    <w:p w:rsidR="009E1510" w:rsidRDefault="009E1510" w:rsidP="009E1510">
      <w:pPr>
        <w:rPr>
          <w:b/>
          <w:bCs/>
          <w:sz w:val="24"/>
          <w:u w:val="single"/>
        </w:rPr>
      </w:pPr>
      <w:r>
        <w:rPr>
          <w:sz w:val="24"/>
          <w:u w:val="single"/>
        </w:rPr>
        <w:t>1. OZ schvaluje:</w:t>
      </w:r>
    </w:p>
    <w:p w:rsidR="009E1510" w:rsidRDefault="009E1510" w:rsidP="009E1510">
      <w:pPr>
        <w:rPr>
          <w:sz w:val="24"/>
        </w:rPr>
      </w:pPr>
      <w:r>
        <w:rPr>
          <w:sz w:val="24"/>
        </w:rPr>
        <w:t xml:space="preserve">1.  Program jednání OZ </w:t>
      </w:r>
    </w:p>
    <w:p w:rsidR="009E1510" w:rsidRDefault="009E1510" w:rsidP="009E1510">
      <w:pPr>
        <w:rPr>
          <w:b/>
          <w:sz w:val="24"/>
        </w:rPr>
      </w:pPr>
      <w:r>
        <w:rPr>
          <w:sz w:val="24"/>
        </w:rPr>
        <w:t>2.  Zapisovatel usnesení OZ- ing. Červinka, zapisovatel zápisu OZ- pí. Uhlíková,                               ověřovatelé zápisu: p. Zálišová , p.Packan</w:t>
      </w:r>
    </w:p>
    <w:p w:rsidR="009E1510" w:rsidRDefault="009E1510" w:rsidP="009E1510">
      <w:pPr>
        <w:rPr>
          <w:b/>
          <w:sz w:val="24"/>
        </w:rPr>
      </w:pPr>
      <w:r>
        <w:rPr>
          <w:sz w:val="24"/>
        </w:rPr>
        <w:t xml:space="preserve">3. č.j. </w:t>
      </w:r>
      <w:r>
        <w:rPr>
          <w:b/>
          <w:sz w:val="24"/>
          <w:u w:val="single"/>
        </w:rPr>
        <w:t>Vyhláška</w:t>
      </w:r>
      <w:r>
        <w:rPr>
          <w:sz w:val="24"/>
        </w:rPr>
        <w:t xml:space="preserve"> – vyhlášku č. 1/2013 o místním poplatku za provoz systému shromažďování, sběru, přepravy, třídění a odstraňování komunálních odpadů včetně přílohy č.1</w:t>
      </w:r>
    </w:p>
    <w:p w:rsidR="009E1510" w:rsidRDefault="009E1510" w:rsidP="009E1510">
      <w:pPr>
        <w:rPr>
          <w:sz w:val="24"/>
          <w:szCs w:val="24"/>
        </w:rPr>
      </w:pPr>
      <w:r>
        <w:rPr>
          <w:sz w:val="24"/>
        </w:rPr>
        <w:t xml:space="preserve">4. č.j. </w:t>
      </w:r>
      <w:r>
        <w:rPr>
          <w:b/>
          <w:sz w:val="24"/>
          <w:u w:val="single"/>
        </w:rPr>
        <w:t>ZŠ a MŠ</w:t>
      </w:r>
      <w:r>
        <w:rPr>
          <w:sz w:val="24"/>
        </w:rPr>
        <w:t xml:space="preserve"> – </w:t>
      </w:r>
      <w:r>
        <w:rPr>
          <w:sz w:val="24"/>
          <w:szCs w:val="24"/>
        </w:rPr>
        <w:t>odpis majetku obce v ZŠ a MŠ Lesná dle přílohy ve výši 16044,- Kč</w:t>
      </w:r>
    </w:p>
    <w:p w:rsidR="009E1510" w:rsidRDefault="009E1510" w:rsidP="009E1510">
      <w:pPr>
        <w:ind w:hanging="900"/>
        <w:rPr>
          <w:b/>
          <w:sz w:val="24"/>
        </w:rPr>
      </w:pPr>
      <w:r>
        <w:rPr>
          <w:sz w:val="24"/>
        </w:rPr>
        <w:tab/>
        <w:t xml:space="preserve">5. č.j. </w:t>
      </w:r>
      <w:r>
        <w:rPr>
          <w:b/>
          <w:sz w:val="24"/>
          <w:u w:val="single"/>
        </w:rPr>
        <w:t>Usnesení</w:t>
      </w:r>
      <w:r>
        <w:rPr>
          <w:b/>
          <w:sz w:val="24"/>
        </w:rPr>
        <w:t xml:space="preserve"> </w:t>
      </w:r>
      <w:r>
        <w:rPr>
          <w:sz w:val="24"/>
        </w:rPr>
        <w:t>– usnesení č. 22/13</w:t>
      </w:r>
    </w:p>
    <w:p w:rsidR="009E1510" w:rsidRDefault="009E1510" w:rsidP="009E1510">
      <w:pPr>
        <w:ind w:hanging="900"/>
        <w:rPr>
          <w:sz w:val="24"/>
          <w:u w:val="single"/>
        </w:rPr>
      </w:pPr>
      <w:r>
        <w:rPr>
          <w:sz w:val="24"/>
        </w:rPr>
        <w:t xml:space="preserve">               </w:t>
      </w:r>
      <w:r>
        <w:rPr>
          <w:sz w:val="24"/>
          <w:u w:val="single"/>
        </w:rPr>
        <w:t xml:space="preserve">4. OZ bere na vědomí: </w:t>
      </w:r>
    </w:p>
    <w:p w:rsidR="009E1510" w:rsidRDefault="009E1510" w:rsidP="009E1510">
      <w:pPr>
        <w:rPr>
          <w:iCs/>
          <w:sz w:val="24"/>
          <w:szCs w:val="24"/>
        </w:rPr>
      </w:pPr>
      <w:r>
        <w:rPr>
          <w:sz w:val="24"/>
          <w:szCs w:val="24"/>
        </w:rPr>
        <w:t>1. č.j.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Finanční výbor </w:t>
      </w:r>
      <w:r>
        <w:rPr>
          <w:b/>
        </w:rPr>
        <w:t xml:space="preserve">– </w:t>
      </w:r>
      <w:r>
        <w:rPr>
          <w:sz w:val="24"/>
          <w:szCs w:val="24"/>
        </w:rPr>
        <w:t xml:space="preserve">zápis finančního výboru ze dne 28.2.2013 </w:t>
      </w:r>
    </w:p>
    <w:p w:rsidR="009E1510" w:rsidRDefault="009E1510" w:rsidP="009E1510">
      <w:pPr>
        <w:ind w:hanging="900"/>
        <w:rPr>
          <w:sz w:val="24"/>
        </w:rPr>
      </w:pPr>
    </w:p>
    <w:p w:rsidR="009E1510" w:rsidRDefault="009E1510" w:rsidP="009E1510">
      <w:pPr>
        <w:rPr>
          <w:sz w:val="24"/>
        </w:rPr>
      </w:pPr>
    </w:p>
    <w:p w:rsidR="009E1510" w:rsidRDefault="009E1510" w:rsidP="009E1510">
      <w:pPr>
        <w:rPr>
          <w:b/>
          <w:sz w:val="24"/>
        </w:rPr>
      </w:pPr>
      <w:r>
        <w:rPr>
          <w:sz w:val="24"/>
        </w:rPr>
        <w:t xml:space="preserve">   V Lesné dne  28.2.2013</w:t>
      </w:r>
    </w:p>
    <w:p w:rsidR="009E1510" w:rsidRDefault="009E1510" w:rsidP="009E1510">
      <w:pPr>
        <w:tabs>
          <w:tab w:val="left" w:pos="360"/>
          <w:tab w:val="left" w:pos="540"/>
        </w:tabs>
        <w:rPr>
          <w:b/>
          <w:sz w:val="24"/>
        </w:rPr>
      </w:pPr>
    </w:p>
    <w:p w:rsidR="009E1510" w:rsidRDefault="009E1510" w:rsidP="009E1510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>Zapsal :                  ing. Červinka Josef                    člen OZ                ……………………..</w:t>
      </w:r>
    </w:p>
    <w:p w:rsidR="009E1510" w:rsidRDefault="009E1510" w:rsidP="009E1510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       </w:t>
      </w:r>
    </w:p>
    <w:p w:rsidR="009E1510" w:rsidRDefault="009E1510" w:rsidP="009E1510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>Ověřil:                    p. Packan Ivan                          člen OZ                .…………………….</w:t>
      </w:r>
    </w:p>
    <w:p w:rsidR="009E1510" w:rsidRDefault="009E1510" w:rsidP="009E1510">
      <w:pPr>
        <w:tabs>
          <w:tab w:val="left" w:pos="360"/>
          <w:tab w:val="left" w:pos="540"/>
          <w:tab w:val="left" w:pos="2850"/>
        </w:tabs>
        <w:rPr>
          <w:b/>
          <w:sz w:val="24"/>
        </w:rPr>
      </w:pPr>
      <w:r>
        <w:rPr>
          <w:sz w:val="24"/>
        </w:rPr>
        <w:t xml:space="preserve">                                  </w:t>
      </w:r>
      <w:r>
        <w:rPr>
          <w:sz w:val="24"/>
        </w:rPr>
        <w:tab/>
      </w:r>
    </w:p>
    <w:p w:rsidR="009E1510" w:rsidRDefault="009E1510" w:rsidP="009E1510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                               p. Zálišová Blanka                    člen OZ                ……………………...</w:t>
      </w:r>
    </w:p>
    <w:p w:rsidR="009E1510" w:rsidRDefault="009E1510" w:rsidP="009E1510">
      <w:pPr>
        <w:tabs>
          <w:tab w:val="left" w:pos="360"/>
          <w:tab w:val="left" w:pos="540"/>
        </w:tabs>
        <w:rPr>
          <w:b/>
          <w:sz w:val="24"/>
        </w:rPr>
      </w:pPr>
    </w:p>
    <w:p w:rsidR="00A17C64" w:rsidRDefault="009E1510" w:rsidP="009E1510">
      <w:r>
        <w:rPr>
          <w:sz w:val="24"/>
        </w:rPr>
        <w:t xml:space="preserve">                                  Ölveczki David</w:t>
      </w:r>
      <w:r>
        <w:rPr>
          <w:bCs/>
          <w:sz w:val="24"/>
        </w:rPr>
        <w:t xml:space="preserve">         </w:t>
      </w:r>
      <w:r>
        <w:rPr>
          <w:sz w:val="24"/>
        </w:rPr>
        <w:t xml:space="preserve">                starosta obce          ……...………………</w:t>
      </w:r>
    </w:p>
    <w:sectPr w:rsidR="00A17C64" w:rsidSect="00A17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1510"/>
    <w:rsid w:val="009E1510"/>
    <w:rsid w:val="00A1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5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1510"/>
    <w:pPr>
      <w:keepNext/>
      <w:tabs>
        <w:tab w:val="left" w:pos="8160"/>
      </w:tabs>
      <w:overflowPunct/>
      <w:autoSpaceDE/>
      <w:autoSpaceDN/>
      <w:adjustRightInd/>
      <w:jc w:val="center"/>
      <w:outlineLvl w:val="3"/>
    </w:pPr>
    <w:rPr>
      <w:b/>
      <w:bCs/>
      <w:sz w:val="28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1510"/>
    <w:pPr>
      <w:keepNext/>
      <w:overflowPunct/>
      <w:autoSpaceDE/>
      <w:autoSpaceDN/>
      <w:adjustRightInd/>
      <w:jc w:val="center"/>
      <w:outlineLvl w:val="4"/>
    </w:pPr>
    <w:rPr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9E151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E1510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2013-03-21T13:12:00Z</dcterms:created>
  <dcterms:modified xsi:type="dcterms:W3CDTF">2013-03-21T13:12:00Z</dcterms:modified>
</cp:coreProperties>
</file>