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5B" w:rsidRDefault="0074755B" w:rsidP="0074755B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74755B" w:rsidRDefault="0074755B" w:rsidP="0074755B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16/2012</w:t>
      </w:r>
    </w:p>
    <w:p w:rsidR="0074755B" w:rsidRDefault="0074755B" w:rsidP="0074755B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19.6.2012</w:t>
      </w:r>
    </w:p>
    <w:p w:rsidR="0074755B" w:rsidRDefault="0074755B" w:rsidP="0074755B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-10/11-1- Cena za motohodinu Belarus – trvá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-11/11-2- reklamace prací kabinky - trvá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-12/11-1- zateplení stropů ZŠ – trvá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-15/12-1- volně pobíhající psi - trvá</w:t>
      </w:r>
    </w:p>
    <w:p w:rsidR="0074755B" w:rsidRDefault="0074755B" w:rsidP="0074755B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74755B" w:rsidRDefault="0074755B" w:rsidP="0074755B">
      <w:pPr>
        <w:rPr>
          <w:b w:val="0"/>
          <w:color w:val="auto"/>
          <w:sz w:val="24"/>
        </w:rPr>
      </w:pPr>
    </w:p>
    <w:p w:rsidR="0074755B" w:rsidRDefault="0074755B" w:rsidP="0074755B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p. Ölveczki,                               ověřovatelé zápisu: p. Voron, p.Zálišová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100/12</w:t>
      </w:r>
      <w:r>
        <w:rPr>
          <w:b w:val="0"/>
          <w:color w:val="auto"/>
          <w:sz w:val="24"/>
        </w:rPr>
        <w:t xml:space="preserve"> – prodej pozemků p.p.č. 2225/6, k.ú. Písařova Vesce o výměře 236 m2 za cenu 10,- Kč/m2 a to p. Štěpánu a Ivaně Tkadlecovým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>Prodej</w:t>
      </w:r>
      <w:r>
        <w:rPr>
          <w:b w:val="0"/>
          <w:color w:val="auto"/>
          <w:sz w:val="24"/>
        </w:rPr>
        <w:t xml:space="preserve">– prodeje pozemků p.p.č. 1107 o výměře 324 m2 a p.p.č. 1113  o výměře 5708 m2 za cenu 10,-Kč/m2 vše k.ú. Lesná u Tachova a to manželům Červinkovým        </w:t>
      </w: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5. č.j. </w:t>
      </w:r>
      <w:r>
        <w:rPr>
          <w:color w:val="auto"/>
          <w:sz w:val="24"/>
          <w:u w:val="single"/>
        </w:rPr>
        <w:t>133/12</w:t>
      </w:r>
      <w:r>
        <w:rPr>
          <w:b w:val="0"/>
          <w:color w:val="auto"/>
          <w:sz w:val="24"/>
        </w:rPr>
        <w:t xml:space="preserve"> – finanční příspěvek na investiční akci – Oprava věže kostela v Lesné ve výši 150 000,-Kč pro Pravoslavnou církevní obec v Lesné</w:t>
      </w:r>
    </w:p>
    <w:p w:rsidR="0074755B" w:rsidRDefault="0074755B" w:rsidP="0074755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č.j. </w:t>
      </w:r>
      <w:r>
        <w:rPr>
          <w:color w:val="auto"/>
          <w:sz w:val="24"/>
          <w:u w:val="single"/>
        </w:rPr>
        <w:t xml:space="preserve">181/12 </w:t>
      </w:r>
      <w:r>
        <w:rPr>
          <w:b w:val="0"/>
          <w:color w:val="auto"/>
          <w:sz w:val="24"/>
        </w:rPr>
        <w:t xml:space="preserve"> – Snížení nájmu v pohostinství na zámku ze současných 1000,-Kč/měsíc na 500,- Kč/měsíc – dodatek č. 2 ke smlouvě</w:t>
      </w:r>
    </w:p>
    <w:p w:rsidR="0074755B" w:rsidRDefault="0074755B" w:rsidP="0074755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7. č.j. </w:t>
      </w:r>
      <w:r>
        <w:rPr>
          <w:color w:val="auto"/>
          <w:sz w:val="24"/>
          <w:u w:val="single"/>
        </w:rPr>
        <w:t>ÚP</w:t>
      </w:r>
      <w:r>
        <w:rPr>
          <w:b w:val="0"/>
          <w:color w:val="auto"/>
          <w:sz w:val="24"/>
        </w:rPr>
        <w:t>-  určený zastupitel pro územní plán – p. David Ölveczki</w:t>
      </w:r>
    </w:p>
    <w:p w:rsidR="0074755B" w:rsidRDefault="0074755B" w:rsidP="0074755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  <w:t xml:space="preserve">8. čj.  </w:t>
      </w:r>
      <w:r>
        <w:rPr>
          <w:color w:val="auto"/>
          <w:sz w:val="24"/>
          <w:u w:val="single"/>
        </w:rPr>
        <w:t xml:space="preserve">ÚP </w:t>
      </w:r>
      <w:r>
        <w:rPr>
          <w:b w:val="0"/>
          <w:color w:val="auto"/>
          <w:sz w:val="24"/>
        </w:rPr>
        <w:t>– souhlas, že pořizovatelem nového ÚP obce Lesná bude MěÚ Tachov</w:t>
      </w:r>
    </w:p>
    <w:p w:rsidR="0074755B" w:rsidRDefault="0074755B" w:rsidP="0074755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9. čj. </w:t>
      </w:r>
      <w:r>
        <w:rPr>
          <w:color w:val="auto"/>
          <w:sz w:val="24"/>
          <w:u w:val="single"/>
        </w:rPr>
        <w:t>Topení</w:t>
      </w:r>
      <w:r>
        <w:rPr>
          <w:b w:val="0"/>
          <w:color w:val="auto"/>
          <w:sz w:val="24"/>
        </w:rPr>
        <w:t>– nabídka na zpracování projektové dokumentace oddělení topného systému, škola, školka, byt, výměny termoventilů a čerpadel ve výši 58 650,- Kč bez DPH od firmy Kalora a.s.</w:t>
      </w:r>
    </w:p>
    <w:p w:rsidR="0074755B" w:rsidRDefault="0074755B" w:rsidP="0074755B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13.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č. 16/12</w:t>
      </w:r>
    </w:p>
    <w:p w:rsidR="0074755B" w:rsidRDefault="0074755B" w:rsidP="0074755B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74755B" w:rsidRPr="00C57303" w:rsidRDefault="0074755B" w:rsidP="0074755B">
      <w:pPr>
        <w:ind w:hanging="900"/>
        <w:rPr>
          <w:b w:val="0"/>
          <w:color w:val="auto"/>
          <w:sz w:val="24"/>
        </w:rPr>
      </w:pPr>
      <w:r>
        <w:rPr>
          <w:color w:val="auto"/>
          <w:sz w:val="24"/>
        </w:rPr>
        <w:tab/>
      </w:r>
      <w:r w:rsidRPr="00C57303"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Zápis</w:t>
      </w:r>
      <w:r>
        <w:rPr>
          <w:b w:val="0"/>
          <w:color w:val="auto"/>
          <w:sz w:val="24"/>
        </w:rPr>
        <w:t xml:space="preserve"> – zápis finančního výboru zastupitelstva obce lesná ze dne 12.6.2012</w:t>
      </w:r>
    </w:p>
    <w:p w:rsidR="0074755B" w:rsidRDefault="0074755B" w:rsidP="0074755B">
      <w:pPr>
        <w:rPr>
          <w:b w:val="0"/>
          <w:color w:val="auto"/>
          <w:sz w:val="24"/>
        </w:rPr>
      </w:pPr>
    </w:p>
    <w:p w:rsidR="0074755B" w:rsidRDefault="0074755B" w:rsidP="0074755B">
      <w:pPr>
        <w:rPr>
          <w:b w:val="0"/>
          <w:color w:val="auto"/>
          <w:sz w:val="24"/>
        </w:rPr>
      </w:pPr>
    </w:p>
    <w:p w:rsidR="0074755B" w:rsidRDefault="0074755B" w:rsidP="0074755B">
      <w:pPr>
        <w:rPr>
          <w:b w:val="0"/>
          <w:color w:val="auto"/>
          <w:sz w:val="24"/>
        </w:rPr>
      </w:pPr>
    </w:p>
    <w:p w:rsidR="0074755B" w:rsidRDefault="0074755B" w:rsidP="0074755B">
      <w:pPr>
        <w:rPr>
          <w:b w:val="0"/>
          <w:color w:val="auto"/>
          <w:sz w:val="24"/>
        </w:rPr>
      </w:pPr>
    </w:p>
    <w:p w:rsidR="0074755B" w:rsidRDefault="0074755B" w:rsidP="0074755B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19.6.2012</w:t>
      </w:r>
    </w:p>
    <w:p w:rsidR="0074755B" w:rsidRDefault="0074755B" w:rsidP="0074755B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74755B" w:rsidRDefault="0074755B" w:rsidP="0074755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  člen OZ                ……………………..</w:t>
      </w:r>
    </w:p>
    <w:p w:rsidR="0074755B" w:rsidRDefault="0074755B" w:rsidP="0074755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74755B" w:rsidRDefault="0074755B" w:rsidP="0074755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Voron Jiří                               člen OZ                .…………………….</w:t>
      </w:r>
    </w:p>
    <w:p w:rsidR="0074755B" w:rsidRDefault="0074755B" w:rsidP="0074755B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74755B" w:rsidRDefault="0074755B" w:rsidP="0074755B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Zálišová Blanka                     člen OZ                ……………………...</w:t>
      </w:r>
    </w:p>
    <w:p w:rsidR="0074755B" w:rsidRDefault="0074755B" w:rsidP="0074755B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74755B" w:rsidRDefault="0074755B" w:rsidP="0074755B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  ……...………………</w:t>
      </w:r>
    </w:p>
    <w:p w:rsidR="0074755B" w:rsidRDefault="0074755B" w:rsidP="0074755B"/>
    <w:p w:rsidR="00592828" w:rsidRDefault="00592828"/>
    <w:sectPr w:rsidR="00592828" w:rsidSect="0059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755B"/>
    <w:rsid w:val="00592828"/>
    <w:rsid w:val="0074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55B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4755B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4755B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74755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4755B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2012-07-12T08:32:00Z</dcterms:created>
  <dcterms:modified xsi:type="dcterms:W3CDTF">2012-07-12T08:32:00Z</dcterms:modified>
</cp:coreProperties>
</file>